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9810.0" w:type="dxa"/>
        <w:jc w:val="left"/>
        <w:tblInd w:w="0.0" w:type="dxa"/>
        <w:tblLayout w:type="fixed"/>
        <w:tblLook w:val="0000"/>
      </w:tblPr>
      <w:tblGrid>
        <w:gridCol w:w="2625"/>
        <w:gridCol w:w="7185"/>
        <w:tblGridChange w:id="0">
          <w:tblGrid>
            <w:gridCol w:w="2625"/>
            <w:gridCol w:w="7185"/>
          </w:tblGrid>
        </w:tblGridChange>
      </w:tblGrid>
      <w:tr>
        <w:trPr>
          <w:trHeight w:val="2120" w:hRule="atLeast"/>
        </w:trPr>
        <w:tc>
          <w:tcPr/>
          <w:p w:rsidR="00000000" w:rsidDel="00000000" w:rsidP="00000000" w:rsidRDefault="00000000" w:rsidRPr="00000000" w14:paraId="00000004">
            <w:pPr>
              <w:rPr/>
            </w:pPr>
            <w:r w:rsidDel="00000000" w:rsidR="00000000" w:rsidRPr="00000000">
              <w:rPr>
                <w:rFonts w:ascii="Helvetica Neue" w:cs="Helvetica Neue" w:eastAsia="Helvetica Neue" w:hAnsi="Helvetica Neue"/>
              </w:rPr>
              <w:drawing>
                <wp:inline distB="0" distT="0" distL="0" distR="0">
                  <wp:extent cx="1315085" cy="1465580"/>
                  <wp:effectExtent b="0" l="0" r="0" t="0"/>
                  <wp:docPr id="24"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1315085" cy="146558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5">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UNIVERSIDAD NACIONAL AUTÓNOMA </w:t>
            </w:r>
          </w:p>
          <w:p w:rsidR="00000000" w:rsidDel="00000000" w:rsidP="00000000" w:rsidRDefault="00000000" w:rsidRPr="00000000" w14:paraId="00000006">
            <w:pP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                          DE MÉXICO</w:t>
            </w:r>
          </w:p>
          <w:p w:rsidR="00000000" w:rsidDel="00000000" w:rsidP="00000000" w:rsidRDefault="00000000" w:rsidRPr="00000000" w14:paraId="00000007">
            <w:pPr>
              <w:rPr>
                <w:rFonts w:ascii="Avenir" w:cs="Avenir" w:eastAsia="Avenir" w:hAnsi="Aveni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127000</wp:posOffset>
                      </wp:positionV>
                      <wp:extent cx="4114800" cy="457200"/>
                      <wp:effectExtent b="0" l="0" r="0" t="0"/>
                      <wp:wrapSquare wrapText="bothSides" distB="0" distT="0" distL="114300" distR="114300"/>
                      <wp:docPr id="11" name=""/>
                      <a:graphic>
                        <a:graphicData uri="http://schemas.microsoft.com/office/word/2010/wordprocessingGroup">
                          <wpg:wgp>
                            <wpg:cNvGrpSpPr/>
                            <wpg:grpSpPr>
                              <a:xfrm>
                                <a:off x="3288600" y="3551400"/>
                                <a:ext cx="4114800" cy="457200"/>
                                <a:chOff x="3288600" y="3551400"/>
                                <a:chExt cx="4114800" cy="457200"/>
                              </a:xfrm>
                            </wpg:grpSpPr>
                            <wpg:grpSp>
                              <wpg:cNvGrpSpPr/>
                              <wpg:grpSpPr>
                                <a:xfrm>
                                  <a:off x="3288600" y="3551400"/>
                                  <a:ext cx="4114800" cy="457200"/>
                                  <a:chOff x="0" y="0"/>
                                  <a:chExt cx="4114800" cy="457200"/>
                                </a:xfrm>
                              </wpg:grpSpPr>
                              <wps:wsp>
                                <wps:cNvSpPr/>
                                <wps:cNvPr id="3" name="Shape 3"/>
                                <wps:spPr>
                                  <a:xfrm>
                                    <a:off x="0" y="0"/>
                                    <a:ext cx="4114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14300" y="122499"/>
                                    <a:ext cx="3886200" cy="600"/>
                                  </a:xfrm>
                                  <a:prstGeom prst="straightConnector1">
                                    <a:avLst/>
                                  </a:pr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228600" y="236800"/>
                                    <a:ext cx="3657600"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127000</wp:posOffset>
                      </wp:positionV>
                      <wp:extent cx="4114800" cy="457200"/>
                      <wp:effectExtent b="0" l="0" r="0" t="0"/>
                      <wp:wrapSquare wrapText="bothSides" distB="0" distT="0" distL="114300" distR="114300"/>
                      <wp:docPr id="11"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4114800" cy="457200"/>
                              </a:xfrm>
                              <a:prstGeom prst="rect"/>
                              <a:ln/>
                            </pic:spPr>
                          </pic:pic>
                        </a:graphicData>
                      </a:graphic>
                    </wp:anchor>
                  </w:drawing>
                </mc:Fallback>
              </mc:AlternateContent>
            </w:r>
          </w:p>
        </w:tc>
      </w:tr>
      <w:tr>
        <w:trPr>
          <w:trHeight w:val="400" w:hRule="atLeast"/>
        </w:trPr>
        <w:tc>
          <w:tcPr/>
          <w:p w:rsidR="00000000" w:rsidDel="00000000" w:rsidP="00000000" w:rsidRDefault="00000000" w:rsidRPr="00000000" w14:paraId="00000008">
            <w:pPr>
              <w:jc w:val="both"/>
              <w:rPr/>
            </w:pPr>
            <w:r w:rsidDel="00000000" w:rsidR="00000000" w:rsidRPr="00000000">
              <w:rPr>
                <w:rtl w:val="0"/>
              </w:rPr>
            </w:r>
          </w:p>
        </w:tc>
        <w:tc>
          <w:tcPr/>
          <w:p w:rsidR="00000000" w:rsidDel="00000000" w:rsidP="00000000" w:rsidRDefault="00000000" w:rsidRPr="00000000" w14:paraId="00000009">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FACULTAD DE INGENIERÍA</w:t>
            </w:r>
          </w:p>
        </w:tc>
      </w:tr>
      <w:tr>
        <w:trPr>
          <w:trHeight w:val="1340" w:hRule="atLeast"/>
        </w:trPr>
        <w:tc>
          <w:tcPr>
            <w:vMerge w:val="restart"/>
            <w:vAlign w:val="center"/>
          </w:tcPr>
          <w:p w:rsidR="00000000" w:rsidDel="00000000" w:rsidP="00000000" w:rsidRDefault="00000000" w:rsidRPr="00000000" w14:paraId="0000000A">
            <w:pPr>
              <w:jc w:val="center"/>
              <w:rPr/>
            </w:pPr>
            <w:r w:rsidDel="00000000" w:rsidR="00000000" w:rsidRPr="00000000">
              <w:rPr>
                <w:rFonts w:ascii="Helvetica Neue" w:cs="Helvetica Neue" w:eastAsia="Helvetica Neue" w:hAnsi="Helvetica Neue"/>
              </w:rPr>
              <w:drawing>
                <wp:inline distB="0" distT="0" distL="0" distR="0">
                  <wp:extent cx="1127125" cy="1352550"/>
                  <wp:effectExtent b="0" l="0" r="0" t="0"/>
                  <wp:docPr id="27"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1127125" cy="1352550"/>
                          </a:xfrm>
                          <a:prstGeom prst="rect"/>
                          <a:ln/>
                        </pic:spPr>
                      </pic:pic>
                    </a:graphicData>
                  </a:graphic>
                </wp:inline>
              </w:drawing>
            </w:r>
            <w:r w:rsidDel="00000000" w:rsidR="00000000" w:rsidRPr="00000000">
              <w:rPr/>
              <mc:AlternateContent>
                <mc:Choice Requires="wpg">
                  <w:drawing>
                    <wp:inline distB="0" distT="0" distL="114300" distR="114300">
                      <wp:extent cx="1485900" cy="4572000"/>
                      <wp:effectExtent b="0" l="0" r="0" t="0"/>
                      <wp:docPr id="12" name=""/>
                      <a:graphic>
                        <a:graphicData uri="http://schemas.microsoft.com/office/word/2010/wordprocessingGroup">
                          <wpg:wgp>
                            <wpg:cNvGrpSpPr/>
                            <wpg:grpSpPr>
                              <a:xfrm>
                                <a:off x="4603050" y="1494000"/>
                                <a:ext cx="1485900" cy="4572000"/>
                                <a:chOff x="4603050" y="1494000"/>
                                <a:chExt cx="1485900" cy="4572000"/>
                              </a:xfrm>
                            </wpg:grpSpPr>
                            <wpg:grpSp>
                              <wpg:cNvGrpSpPr/>
                              <wpg:grpSpPr>
                                <a:xfrm>
                                  <a:off x="4603050" y="1494000"/>
                                  <a:ext cx="1485900" cy="4572000"/>
                                  <a:chOff x="0" y="0"/>
                                  <a:chExt cx="1485900" cy="4572000"/>
                                </a:xfrm>
                              </wpg:grpSpPr>
                              <wps:wsp>
                                <wps:cNvSpPr/>
                                <wps:cNvPr id="3" name="Shape 3"/>
                                <wps:spPr>
                                  <a:xfrm>
                                    <a:off x="0" y="0"/>
                                    <a:ext cx="1485900" cy="45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685800" y="114300"/>
                                    <a:ext cx="600" cy="4343400"/>
                                  </a:xfrm>
                                  <a:prstGeom prst="straightConnector1">
                                    <a:avLst/>
                                  </a:pr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913700" y="114300"/>
                                    <a:ext cx="700" cy="4343400"/>
                                  </a:xfrm>
                                  <a:prstGeom prst="straightConnector1">
                                    <a:avLst/>
                                  </a:prstGeom>
                                  <a:solidFill>
                                    <a:srgbClr val="FFFFFF"/>
                                  </a:solidFill>
                                  <a:ln cap="flat" cmpd="sng" w="254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457200" y="114300"/>
                                    <a:ext cx="600" cy="4343400"/>
                                  </a:xfrm>
                                  <a:prstGeom prst="straightConnector1">
                                    <a:avLst/>
                                  </a:prstGeom>
                                  <a:solidFill>
                                    <a:srgbClr val="FFFFFF"/>
                                  </a:solidFill>
                                  <a:ln cap="flat" cmpd="sng" w="254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1485900" cy="4572000"/>
                      <wp:effectExtent b="0" l="0" r="0" t="0"/>
                      <wp:docPr id="12"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1485900" cy="457200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00B">
            <w:pPr>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0C">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LABORATORIO DE MICROCOMPUTADORAS</w:t>
            </w:r>
          </w:p>
        </w:tc>
      </w:tr>
      <w:tr>
        <w:trPr>
          <w:trHeight w:val="2460" w:hRule="atLeast"/>
        </w:trPr>
        <w:tc>
          <w:tcPr>
            <w:vMerge w:val="continue"/>
            <w:vAlign w:val="center"/>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venir" w:cs="Avenir" w:eastAsia="Avenir" w:hAnsi="Avenir"/>
                <w:b w:val="1"/>
                <w:sz w:val="32"/>
                <w:szCs w:val="32"/>
              </w:rPr>
            </w:pPr>
            <w:r w:rsidDel="00000000" w:rsidR="00000000" w:rsidRPr="00000000">
              <w:rPr>
                <w:rtl w:val="0"/>
              </w:rPr>
            </w:r>
          </w:p>
        </w:tc>
        <w:tc>
          <w:tcPr/>
          <w:p w:rsidR="00000000" w:rsidDel="00000000" w:rsidP="00000000" w:rsidRDefault="00000000" w:rsidRPr="00000000" w14:paraId="0000000E">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PRÁCTICA 6</w:t>
            </w:r>
          </w:p>
          <w:p w:rsidR="00000000" w:rsidDel="00000000" w:rsidP="00000000" w:rsidRDefault="00000000" w:rsidRPr="00000000" w14:paraId="0000000F">
            <w:pPr>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w:t>
            </w:r>
            <w:r w:rsidDel="00000000" w:rsidR="00000000" w:rsidRPr="00000000">
              <w:rPr>
                <w:rFonts w:ascii="Avenir" w:cs="Avenir" w:eastAsia="Avenir" w:hAnsi="Avenir"/>
                <w:b w:val="1"/>
                <w:sz w:val="28"/>
                <w:szCs w:val="28"/>
                <w:rtl w:val="0"/>
              </w:rPr>
              <w:t xml:space="preserve">Convertidor Analógico/Digital”</w:t>
            </w:r>
            <w:r w:rsidDel="00000000" w:rsidR="00000000" w:rsidRPr="00000000">
              <w:rPr>
                <w:rtl w:val="0"/>
              </w:rPr>
            </w:r>
          </w:p>
          <w:p w:rsidR="00000000" w:rsidDel="00000000" w:rsidP="00000000" w:rsidRDefault="00000000" w:rsidRPr="00000000" w14:paraId="00000010">
            <w:pPr>
              <w:rPr>
                <w:rFonts w:ascii="Avenir" w:cs="Avenir" w:eastAsia="Avenir" w:hAnsi="Avenir"/>
                <w:b w:val="1"/>
              </w:rPr>
            </w:pPr>
            <w:r w:rsidDel="00000000" w:rsidR="00000000" w:rsidRPr="00000000">
              <w:rPr>
                <w:rtl w:val="0"/>
              </w:rPr>
            </w:r>
          </w:p>
          <w:p w:rsidR="00000000" w:rsidDel="00000000" w:rsidP="00000000" w:rsidRDefault="00000000" w:rsidRPr="00000000" w14:paraId="00000011">
            <w:pP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12">
            <w:pPr>
              <w:rPr>
                <w:rFonts w:ascii="Avenir" w:cs="Avenir" w:eastAsia="Avenir" w:hAnsi="Avenir"/>
                <w:sz w:val="32"/>
                <w:szCs w:val="32"/>
              </w:rPr>
            </w:pPr>
            <w:r w:rsidDel="00000000" w:rsidR="00000000" w:rsidRPr="00000000">
              <w:rPr>
                <w:rFonts w:ascii="Avenir" w:cs="Avenir" w:eastAsia="Avenir" w:hAnsi="Avenir"/>
                <w:b w:val="1"/>
                <w:sz w:val="32"/>
                <w:szCs w:val="32"/>
                <w:rtl w:val="0"/>
              </w:rPr>
              <w:t xml:space="preserve">Grupo:</w:t>
            </w:r>
            <w:r w:rsidDel="00000000" w:rsidR="00000000" w:rsidRPr="00000000">
              <w:rPr>
                <w:rFonts w:ascii="Avenir" w:cs="Avenir" w:eastAsia="Avenir" w:hAnsi="Avenir"/>
                <w:sz w:val="32"/>
                <w:szCs w:val="32"/>
                <w:rtl w:val="0"/>
              </w:rPr>
              <w:t xml:space="preserve"> 07</w:t>
            </w:r>
          </w:p>
          <w:p w:rsidR="00000000" w:rsidDel="00000000" w:rsidP="00000000" w:rsidRDefault="00000000" w:rsidRPr="00000000" w14:paraId="00000013">
            <w:pPr>
              <w:rPr>
                <w:rFonts w:ascii="Avenir" w:cs="Avenir" w:eastAsia="Avenir" w:hAnsi="Avenir"/>
                <w:sz w:val="32"/>
                <w:szCs w:val="32"/>
              </w:rPr>
            </w:pPr>
            <w:r w:rsidDel="00000000" w:rsidR="00000000" w:rsidRPr="00000000">
              <w:rPr>
                <w:rFonts w:ascii="Avenir" w:cs="Avenir" w:eastAsia="Avenir" w:hAnsi="Avenir"/>
                <w:b w:val="1"/>
                <w:sz w:val="32"/>
                <w:szCs w:val="32"/>
                <w:rtl w:val="0"/>
              </w:rPr>
              <w:t xml:space="preserve">Profesor:</w:t>
            </w:r>
            <w:r w:rsidDel="00000000" w:rsidR="00000000" w:rsidRPr="00000000">
              <w:rPr>
                <w:rFonts w:ascii="Avenir" w:cs="Avenir" w:eastAsia="Avenir" w:hAnsi="Avenir"/>
                <w:sz w:val="32"/>
                <w:szCs w:val="32"/>
                <w:rtl w:val="0"/>
              </w:rPr>
              <w:t xml:space="preserve"> M.I. Rubén Anaya García</w:t>
            </w:r>
          </w:p>
          <w:p w:rsidR="00000000" w:rsidDel="00000000" w:rsidP="00000000" w:rsidRDefault="00000000" w:rsidRPr="00000000" w14:paraId="00000014">
            <w:pPr>
              <w:rPr>
                <w:rFonts w:ascii="Avenir" w:cs="Avenir" w:eastAsia="Avenir" w:hAnsi="Avenir"/>
                <w:b w:val="1"/>
              </w:rPr>
            </w:pPr>
            <w:r w:rsidDel="00000000" w:rsidR="00000000" w:rsidRPr="00000000">
              <w:rPr>
                <w:rtl w:val="0"/>
              </w:rPr>
            </w:r>
          </w:p>
          <w:p w:rsidR="00000000" w:rsidDel="00000000" w:rsidP="00000000" w:rsidRDefault="00000000" w:rsidRPr="00000000" w14:paraId="00000015">
            <w:pP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Integrantes:</w:t>
            </w:r>
          </w:p>
          <w:p w:rsidR="00000000" w:rsidDel="00000000" w:rsidP="00000000" w:rsidRDefault="00000000" w:rsidRPr="00000000" w14:paraId="00000016">
            <w:pPr>
              <w:jc w:val="center"/>
              <w:rPr>
                <w:rFonts w:ascii="Avenir" w:cs="Avenir" w:eastAsia="Avenir" w:hAnsi="Avenir"/>
                <w:b w:val="1"/>
                <w:sz w:val="28"/>
                <w:szCs w:val="28"/>
              </w:rPr>
            </w:pPr>
            <w:r w:rsidDel="00000000" w:rsidR="00000000" w:rsidRPr="00000000">
              <w:rPr>
                <w:rtl w:val="0"/>
              </w:rPr>
            </w:r>
          </w:p>
          <w:p w:rsidR="00000000" w:rsidDel="00000000" w:rsidP="00000000" w:rsidRDefault="00000000" w:rsidRPr="00000000" w14:paraId="00000017">
            <w:pPr>
              <w:numPr>
                <w:ilvl w:val="0"/>
                <w:numId w:val="1"/>
              </w:numPr>
              <w:spacing w:line="276" w:lineRule="auto"/>
              <w:ind w:left="720" w:hanging="360"/>
              <w:jc w:val="center"/>
              <w:rPr>
                <w:rFonts w:ascii="Avenir" w:cs="Avenir" w:eastAsia="Avenir" w:hAnsi="Avenir"/>
                <w:sz w:val="32"/>
                <w:szCs w:val="32"/>
              </w:rPr>
            </w:pPr>
            <w:r w:rsidDel="00000000" w:rsidR="00000000" w:rsidRPr="00000000">
              <w:rPr>
                <w:rFonts w:ascii="Avenir" w:cs="Avenir" w:eastAsia="Avenir" w:hAnsi="Avenir"/>
                <w:sz w:val="32"/>
                <w:szCs w:val="32"/>
                <w:rtl w:val="0"/>
              </w:rPr>
              <w:t xml:space="preserve">Cabrera Garibaldi Hernán Galileo</w:t>
            </w:r>
          </w:p>
          <w:p w:rsidR="00000000" w:rsidDel="00000000" w:rsidP="00000000" w:rsidRDefault="00000000" w:rsidRPr="00000000" w14:paraId="00000018">
            <w:pPr>
              <w:numPr>
                <w:ilvl w:val="0"/>
                <w:numId w:val="1"/>
              </w:numPr>
              <w:spacing w:line="276" w:lineRule="auto"/>
              <w:ind w:left="720" w:hanging="360"/>
              <w:jc w:val="center"/>
              <w:rPr>
                <w:rFonts w:ascii="Avenir" w:cs="Avenir" w:eastAsia="Avenir" w:hAnsi="Avenir"/>
                <w:sz w:val="32"/>
                <w:szCs w:val="32"/>
              </w:rPr>
            </w:pPr>
            <w:r w:rsidDel="00000000" w:rsidR="00000000" w:rsidRPr="00000000">
              <w:rPr>
                <w:rFonts w:ascii="Avenir" w:cs="Avenir" w:eastAsia="Avenir" w:hAnsi="Avenir"/>
                <w:sz w:val="32"/>
                <w:szCs w:val="32"/>
                <w:rtl w:val="0"/>
              </w:rPr>
              <w:t xml:space="preserve">Pichardo González Jenny Alejandra</w:t>
            </w:r>
          </w:p>
          <w:p w:rsidR="00000000" w:rsidDel="00000000" w:rsidP="00000000" w:rsidRDefault="00000000" w:rsidRPr="00000000" w14:paraId="00000019">
            <w:pPr>
              <w:numPr>
                <w:ilvl w:val="0"/>
                <w:numId w:val="1"/>
              </w:numPr>
              <w:spacing w:line="276" w:lineRule="auto"/>
              <w:ind w:left="720" w:hanging="360"/>
              <w:jc w:val="center"/>
              <w:rPr>
                <w:rFonts w:ascii="Avenir" w:cs="Avenir" w:eastAsia="Avenir" w:hAnsi="Avenir"/>
                <w:sz w:val="32"/>
                <w:szCs w:val="32"/>
              </w:rPr>
            </w:pPr>
            <w:r w:rsidDel="00000000" w:rsidR="00000000" w:rsidRPr="00000000">
              <w:rPr>
                <w:rFonts w:ascii="Avenir" w:cs="Avenir" w:eastAsia="Avenir" w:hAnsi="Avenir"/>
                <w:sz w:val="32"/>
                <w:szCs w:val="32"/>
                <w:rtl w:val="0"/>
              </w:rPr>
              <w:t xml:space="preserve">Domínguez Miyashiro Angel Tsuyoshi</w:t>
            </w:r>
          </w:p>
          <w:p w:rsidR="00000000" w:rsidDel="00000000" w:rsidP="00000000" w:rsidRDefault="00000000" w:rsidRPr="00000000" w14:paraId="0000001A">
            <w:pPr>
              <w:spacing w:line="276" w:lineRule="auto"/>
              <w:rPr>
                <w:rFonts w:ascii="Avenir" w:cs="Avenir" w:eastAsia="Avenir" w:hAnsi="Avenir"/>
                <w:b w:val="1"/>
              </w:rPr>
            </w:pPr>
            <w:r w:rsidDel="00000000" w:rsidR="00000000" w:rsidRPr="00000000">
              <w:rPr>
                <w:rtl w:val="0"/>
              </w:rPr>
            </w:r>
          </w:p>
          <w:p w:rsidR="00000000" w:rsidDel="00000000" w:rsidP="00000000" w:rsidRDefault="00000000" w:rsidRPr="00000000" w14:paraId="0000001B">
            <w:pPr>
              <w:spacing w:line="276" w:lineRule="auto"/>
              <w:rPr>
                <w:rFonts w:ascii="Avenir" w:cs="Avenir" w:eastAsia="Avenir" w:hAnsi="Avenir"/>
                <w:b w:val="1"/>
              </w:rPr>
            </w:pPr>
            <w:r w:rsidDel="00000000" w:rsidR="00000000" w:rsidRPr="00000000">
              <w:rPr>
                <w:rtl w:val="0"/>
              </w:rPr>
            </w:r>
          </w:p>
          <w:p w:rsidR="00000000" w:rsidDel="00000000" w:rsidP="00000000" w:rsidRDefault="00000000" w:rsidRPr="00000000" w14:paraId="0000001C">
            <w:pPr>
              <w:spacing w:line="276" w:lineRule="auto"/>
              <w:rPr>
                <w:rFonts w:ascii="Avenir" w:cs="Avenir" w:eastAsia="Avenir" w:hAnsi="Avenir"/>
                <w:b w:val="1"/>
              </w:rPr>
            </w:pPr>
            <w:r w:rsidDel="00000000" w:rsidR="00000000" w:rsidRPr="00000000">
              <w:rPr>
                <w:rtl w:val="0"/>
              </w:rPr>
            </w:r>
          </w:p>
          <w:p w:rsidR="00000000" w:rsidDel="00000000" w:rsidP="00000000" w:rsidRDefault="00000000" w:rsidRPr="00000000" w14:paraId="0000001D">
            <w:pPr>
              <w:spacing w:line="276" w:lineRule="auto"/>
              <w:jc w:val="center"/>
              <w:rPr>
                <w:rFonts w:ascii="Avenir" w:cs="Avenir" w:eastAsia="Avenir" w:hAnsi="Avenir"/>
                <w:b w:val="1"/>
                <w:sz w:val="32"/>
                <w:szCs w:val="32"/>
              </w:rPr>
            </w:pPr>
            <w:r w:rsidDel="00000000" w:rsidR="00000000" w:rsidRPr="00000000">
              <w:rPr>
                <w:rFonts w:ascii="Avenir" w:cs="Avenir" w:eastAsia="Avenir" w:hAnsi="Avenir"/>
                <w:b w:val="1"/>
                <w:sz w:val="32"/>
                <w:szCs w:val="32"/>
                <w:rtl w:val="0"/>
              </w:rPr>
              <w:t xml:space="preserve">SEMESTRE 2020 – 1</w:t>
            </w:r>
          </w:p>
          <w:p w:rsidR="00000000" w:rsidDel="00000000" w:rsidP="00000000" w:rsidRDefault="00000000" w:rsidRPr="00000000" w14:paraId="0000001E">
            <w:pPr>
              <w:spacing w:line="276" w:lineRule="auto"/>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1F">
            <w:pPr>
              <w:spacing w:line="276" w:lineRule="auto"/>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20">
            <w:pPr>
              <w:spacing w:line="276" w:lineRule="auto"/>
              <w:jc w:val="center"/>
              <w:rPr>
                <w:rFonts w:ascii="Avenir" w:cs="Avenir" w:eastAsia="Avenir" w:hAnsi="Avenir"/>
                <w:b w:val="1"/>
                <w:sz w:val="32"/>
                <w:szCs w:val="32"/>
              </w:rPr>
            </w:pPr>
            <w:r w:rsidDel="00000000" w:rsidR="00000000" w:rsidRPr="00000000">
              <w:rPr>
                <w:rtl w:val="0"/>
              </w:rPr>
            </w:r>
          </w:p>
          <w:p w:rsidR="00000000" w:rsidDel="00000000" w:rsidP="00000000" w:rsidRDefault="00000000" w:rsidRPr="00000000" w14:paraId="00000021">
            <w:pPr>
              <w:ind w:left="720"/>
              <w:jc w:val="both"/>
              <w:rPr>
                <w:rFonts w:ascii="Avenir" w:cs="Avenir" w:eastAsia="Avenir" w:hAnsi="Avenir"/>
                <w:b w:val="1"/>
              </w:rPr>
            </w:pPr>
            <w:r w:rsidDel="00000000" w:rsidR="00000000" w:rsidRPr="00000000">
              <w:rPr>
                <w:rFonts w:ascii="Avenir" w:cs="Avenir" w:eastAsia="Avenir" w:hAnsi="Avenir"/>
                <w:b w:val="1"/>
                <w:sz w:val="28"/>
                <w:szCs w:val="28"/>
                <w:rtl w:val="0"/>
              </w:rPr>
              <w:t xml:space="preserve">Fecha de entrega: </w:t>
            </w:r>
            <w:r w:rsidDel="00000000" w:rsidR="00000000" w:rsidRPr="00000000">
              <w:rPr>
                <w:rFonts w:ascii="Avenir" w:cs="Avenir" w:eastAsia="Avenir" w:hAnsi="Avenir"/>
                <w:sz w:val="28"/>
                <w:szCs w:val="28"/>
                <w:rtl w:val="0"/>
              </w:rPr>
              <w:t xml:space="preserve">10 de Octubre 2019</w:t>
            </w:r>
            <w:r w:rsidDel="00000000" w:rsidR="00000000" w:rsidRPr="00000000">
              <w:rPr>
                <w:rtl w:val="0"/>
              </w:rPr>
            </w:r>
          </w:p>
          <w:p w:rsidR="00000000" w:rsidDel="00000000" w:rsidP="00000000" w:rsidRDefault="00000000" w:rsidRPr="00000000" w14:paraId="00000022">
            <w:pPr>
              <w:jc w:val="both"/>
              <w:rPr>
                <w:rFonts w:ascii="Avenir" w:cs="Avenir" w:eastAsia="Avenir" w:hAnsi="Avenir"/>
                <w:b w:val="1"/>
              </w:rPr>
            </w:pPr>
            <w:r w:rsidDel="00000000" w:rsidR="00000000" w:rsidRPr="00000000">
              <w:rPr>
                <w:rtl w:val="0"/>
              </w:rPr>
            </w:r>
          </w:p>
        </w:tc>
      </w:tr>
    </w:tbl>
    <w:p w:rsidR="00000000" w:rsidDel="00000000" w:rsidP="00000000" w:rsidRDefault="00000000" w:rsidRPr="00000000" w14:paraId="00000023">
      <w:pPr>
        <w:rPr>
          <w:rFonts w:ascii="Avenir" w:cs="Avenir" w:eastAsia="Avenir" w:hAnsi="Avenir"/>
        </w:rPr>
      </w:pPr>
      <w:r w:rsidDel="00000000" w:rsidR="00000000" w:rsidRPr="00000000">
        <w:rPr>
          <w:rtl w:val="0"/>
        </w:rPr>
      </w:r>
    </w:p>
    <w:p w:rsidR="00000000" w:rsidDel="00000000" w:rsidP="00000000" w:rsidRDefault="00000000" w:rsidRPr="00000000" w14:paraId="00000024">
      <w:pPr>
        <w:jc w:val="both"/>
        <w:rPr>
          <w:rFonts w:ascii="Avenir" w:cs="Avenir" w:eastAsia="Avenir" w:hAnsi="Avenir"/>
        </w:rPr>
      </w:pPr>
      <w:r w:rsidDel="00000000" w:rsidR="00000000" w:rsidRPr="00000000">
        <w:rPr>
          <w:rFonts w:ascii="Avenir" w:cs="Avenir" w:eastAsia="Avenir" w:hAnsi="Avenir"/>
          <w:b w:val="1"/>
          <w:rtl w:val="0"/>
        </w:rPr>
        <w:t xml:space="preserve">Objetivo:</w:t>
      </w:r>
      <w:r w:rsidDel="00000000" w:rsidR="00000000" w:rsidRPr="00000000">
        <w:rPr>
          <w:rFonts w:ascii="Avenir" w:cs="Avenir" w:eastAsia="Avenir" w:hAnsi="Avenir"/>
          <w:rtl w:val="0"/>
        </w:rPr>
        <w:t xml:space="preserve"> Familiarizar al alumno con el uso y aplicación del Convertidor Analógico/Digital de un microcontrolador.</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spacing w:before="0" w:lineRule="auto"/>
        <w:jc w:val="both"/>
        <w:rPr>
          <w:rFonts w:ascii="Avenir" w:cs="Avenir" w:eastAsia="Avenir" w:hAnsi="Avenir"/>
          <w:b w:val="1"/>
          <w:color w:val="1f3864"/>
          <w:sz w:val="28"/>
          <w:szCs w:val="28"/>
        </w:rPr>
      </w:pPr>
      <w:r w:rsidDel="00000000" w:rsidR="00000000" w:rsidRPr="00000000">
        <w:rPr>
          <w:rFonts w:ascii="Avenir" w:cs="Avenir" w:eastAsia="Avenir" w:hAnsi="Avenir"/>
          <w:b w:val="1"/>
          <w:color w:val="1f3864"/>
          <w:sz w:val="28"/>
          <w:szCs w:val="28"/>
          <w:rtl w:val="0"/>
        </w:rPr>
        <w:t xml:space="preserve">Desarrollo</w:t>
      </w:r>
    </w:p>
    <w:p w:rsidR="00000000" w:rsidDel="00000000" w:rsidP="00000000" w:rsidRDefault="00000000" w:rsidRPr="00000000" w14:paraId="00000027">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28">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1</w:t>
      </w:r>
    </w:p>
    <w:p w:rsidR="00000000" w:rsidDel="00000000" w:rsidP="00000000" w:rsidRDefault="00000000" w:rsidRPr="00000000" w14:paraId="0000002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Empleando el canal de su elección del convertidor A/D, realizar un programa en el </w:t>
      </w:r>
      <w:r w:rsidDel="00000000" w:rsidR="00000000" w:rsidRPr="00000000">
        <w:rPr>
          <w:rFonts w:ascii="Avenir" w:cs="Avenir" w:eastAsia="Avenir" w:hAnsi="Avenir"/>
          <w:sz w:val="22"/>
          <w:szCs w:val="22"/>
          <w:rtl w:val="0"/>
        </w:rPr>
        <w:t xml:space="preserve">cuál</w:t>
      </w:r>
      <w:r w:rsidDel="00000000" w:rsidR="00000000" w:rsidRPr="00000000">
        <w:rPr>
          <w:rFonts w:ascii="Avenir" w:cs="Avenir" w:eastAsia="Avenir" w:hAnsi="Avenir"/>
          <w:sz w:val="22"/>
          <w:szCs w:val="22"/>
          <w:rtl w:val="0"/>
        </w:rPr>
        <w:t xml:space="preserve">, de acuerdo a una entrada analógica que se ingrese por este canal, se </w:t>
      </w:r>
      <w:r w:rsidDel="00000000" w:rsidR="00000000" w:rsidRPr="00000000">
        <w:rPr>
          <w:rFonts w:ascii="Avenir" w:cs="Avenir" w:eastAsia="Avenir" w:hAnsi="Avenir"/>
          <w:sz w:val="22"/>
          <w:szCs w:val="22"/>
          <w:rtl w:val="0"/>
        </w:rPr>
        <w:t xml:space="preserve">represente</w:t>
      </w:r>
      <w:r w:rsidDel="00000000" w:rsidR="00000000" w:rsidRPr="00000000">
        <w:rPr>
          <w:rFonts w:ascii="Avenir" w:cs="Avenir" w:eastAsia="Avenir" w:hAnsi="Avenir"/>
          <w:sz w:val="22"/>
          <w:szCs w:val="22"/>
          <w:rtl w:val="0"/>
        </w:rPr>
        <w:t xml:space="preserve"> el resultado de la conversión en un puerto paralelo utilizar el arreglo de leds para ver la salida, como se muestra en la figura 6.1.</w:t>
      </w:r>
    </w:p>
    <w:p w:rsidR="00000000" w:rsidDel="00000000" w:rsidP="00000000" w:rsidRDefault="00000000" w:rsidRPr="00000000" w14:paraId="0000002A">
      <w:pPr>
        <w:jc w:val="both"/>
        <w:rPr>
          <w:rFonts w:ascii="Avenir" w:cs="Avenir" w:eastAsia="Avenir" w:hAnsi="Aveni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824865</wp:posOffset>
            </wp:positionH>
            <wp:positionV relativeFrom="paragraph">
              <wp:posOffset>95250</wp:posOffset>
            </wp:positionV>
            <wp:extent cx="3966183" cy="3143567"/>
            <wp:effectExtent b="0" l="0" r="0" t="0"/>
            <wp:wrapTopAndBottom distB="0" distT="0"/>
            <wp:docPr id="19" name="image15.png"/>
            <a:graphic>
              <a:graphicData uri="http://schemas.openxmlformats.org/drawingml/2006/picture">
                <pic:pic>
                  <pic:nvPicPr>
                    <pic:cNvPr id="0" name="image15.png"/>
                    <pic:cNvPicPr preferRelativeResize="0"/>
                  </pic:nvPicPr>
                  <pic:blipFill>
                    <a:blip r:embed="rId11"/>
                    <a:srcRect b="12102" l="16740" r="28954" t="19166"/>
                    <a:stretch>
                      <a:fillRect/>
                    </a:stretch>
                  </pic:blipFill>
                  <pic:spPr>
                    <a:xfrm>
                      <a:off x="0" y="0"/>
                      <a:ext cx="3966183" cy="3143567"/>
                    </a:xfrm>
                    <a:prstGeom prst="rect"/>
                    <a:ln/>
                  </pic:spPr>
                </pic:pic>
              </a:graphicData>
            </a:graphic>
          </wp:anchor>
        </w:drawing>
      </w:r>
    </w:p>
    <w:p w:rsidR="00000000" w:rsidDel="00000000" w:rsidP="00000000" w:rsidRDefault="00000000" w:rsidRPr="00000000" w14:paraId="0000002B">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 ensamblador</w:t>
      </w:r>
    </w:p>
    <w:p w:rsidR="00000000" w:rsidDel="00000000" w:rsidP="00000000" w:rsidRDefault="00000000" w:rsidRPr="00000000" w14:paraId="0000002C">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2D">
      <w:pPr>
        <w:jc w:val="both"/>
        <w:rPr>
          <w:rFonts w:ascii="Avenir" w:cs="Avenir" w:eastAsia="Avenir" w:hAnsi="Aveni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439103</wp:posOffset>
            </wp:positionH>
            <wp:positionV relativeFrom="paragraph">
              <wp:posOffset>47625</wp:posOffset>
            </wp:positionV>
            <wp:extent cx="4733925" cy="2282629"/>
            <wp:effectExtent b="0" l="0" r="0" t="0"/>
            <wp:wrapTopAndBottom distB="0" distT="0"/>
            <wp:docPr id="14" name="image11.png"/>
            <a:graphic>
              <a:graphicData uri="http://schemas.openxmlformats.org/drawingml/2006/picture">
                <pic:pic>
                  <pic:nvPicPr>
                    <pic:cNvPr id="0" name="image11.png"/>
                    <pic:cNvPicPr preferRelativeResize="0"/>
                  </pic:nvPicPr>
                  <pic:blipFill>
                    <a:blip r:embed="rId12"/>
                    <a:srcRect b="52969" l="4761" r="46620" t="9655"/>
                    <a:stretch>
                      <a:fillRect/>
                    </a:stretch>
                  </pic:blipFill>
                  <pic:spPr>
                    <a:xfrm>
                      <a:off x="0" y="0"/>
                      <a:ext cx="4733925" cy="2282629"/>
                    </a:xfrm>
                    <a:prstGeom prst="rect"/>
                    <a:ln/>
                  </pic:spPr>
                </pic:pic>
              </a:graphicData>
            </a:graphic>
          </wp:anchor>
        </w:drawing>
      </w:r>
    </w:p>
    <w:p w:rsidR="00000000" w:rsidDel="00000000" w:rsidP="00000000" w:rsidRDefault="00000000" w:rsidRPr="00000000" w14:paraId="0000002E">
      <w:pPr>
        <w:jc w:val="center"/>
        <w:rPr>
          <w:rFonts w:ascii="Avenir" w:cs="Avenir" w:eastAsia="Avenir" w:hAnsi="Aveni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314325</wp:posOffset>
            </wp:positionH>
            <wp:positionV relativeFrom="paragraph">
              <wp:posOffset>123825</wp:posOffset>
            </wp:positionV>
            <wp:extent cx="4981662" cy="2638742"/>
            <wp:effectExtent b="0" l="0" r="0" t="0"/>
            <wp:wrapTopAndBottom distB="0" distT="0"/>
            <wp:docPr id="29" name="image11.png"/>
            <a:graphic>
              <a:graphicData uri="http://schemas.openxmlformats.org/drawingml/2006/picture">
                <pic:pic>
                  <pic:nvPicPr>
                    <pic:cNvPr id="0" name="image11.png"/>
                    <pic:cNvPicPr preferRelativeResize="0"/>
                  </pic:nvPicPr>
                  <pic:blipFill>
                    <a:blip r:embed="rId12"/>
                    <a:srcRect b="12100" l="4761" r="46620" t="46661"/>
                    <a:stretch>
                      <a:fillRect/>
                    </a:stretch>
                  </pic:blipFill>
                  <pic:spPr>
                    <a:xfrm>
                      <a:off x="0" y="0"/>
                      <a:ext cx="4981662" cy="2638742"/>
                    </a:xfrm>
                    <a:prstGeom prst="rect"/>
                    <a:ln/>
                  </pic:spPr>
                </pic:pic>
              </a:graphicData>
            </a:graphic>
          </wp:anchor>
        </w:drawing>
      </w:r>
    </w:p>
    <w:p w:rsidR="00000000" w:rsidDel="00000000" w:rsidP="00000000" w:rsidRDefault="00000000" w:rsidRPr="00000000" w14:paraId="0000002F">
      <w:pPr>
        <w:jc w:val="both"/>
        <w:rPr>
          <w:rFonts w:ascii="Avenir" w:cs="Avenir" w:eastAsia="Avenir" w:hAnsi="Avenir"/>
          <w:b w:val="1"/>
          <w:sz w:val="22"/>
          <w:szCs w:val="22"/>
        </w:rPr>
      </w:pPr>
      <w:r w:rsidDel="00000000" w:rsidR="00000000" w:rsidRPr="00000000">
        <w:rPr>
          <w:rFonts w:ascii="Avenir" w:cs="Avenir" w:eastAsia="Avenir" w:hAnsi="Avenir"/>
          <w:b w:val="1"/>
          <w:color w:val="1b60ff"/>
          <w:sz w:val="22"/>
          <w:szCs w:val="22"/>
          <w:u w:val="single"/>
          <w:rtl w:val="0"/>
        </w:rPr>
        <w:t xml:space="preserve">Diagrama de flujo</w:t>
      </w:r>
      <w:r w:rsidDel="00000000" w:rsidR="00000000" w:rsidRPr="00000000">
        <w:rPr>
          <w:rtl w:val="0"/>
        </w:rPr>
      </w:r>
    </w:p>
    <w:p w:rsidR="00000000" w:rsidDel="00000000" w:rsidP="00000000" w:rsidRDefault="00000000" w:rsidRPr="00000000" w14:paraId="00000030">
      <w:pPr>
        <w:jc w:val="both"/>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1757363</wp:posOffset>
            </wp:positionH>
            <wp:positionV relativeFrom="paragraph">
              <wp:posOffset>133350</wp:posOffset>
            </wp:positionV>
            <wp:extent cx="2095500" cy="4314825"/>
            <wp:effectExtent b="0" l="0" r="0" t="0"/>
            <wp:wrapTopAndBottom distB="0" distT="0"/>
            <wp:docPr id="3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095500" cy="4314825"/>
                    </a:xfrm>
                    <a:prstGeom prst="rect"/>
                    <a:ln/>
                  </pic:spPr>
                </pic:pic>
              </a:graphicData>
            </a:graphic>
          </wp:anchor>
        </w:drawing>
      </w:r>
    </w:p>
    <w:p w:rsidR="00000000" w:rsidDel="00000000" w:rsidP="00000000" w:rsidRDefault="00000000" w:rsidRPr="00000000" w14:paraId="0000003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3">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4">
      <w:pPr>
        <w:jc w:val="both"/>
        <w:rPr>
          <w:rFonts w:ascii="Avenir" w:cs="Avenir" w:eastAsia="Avenir" w:hAnsi="Avenir"/>
          <w:b w:val="1"/>
          <w:sz w:val="22"/>
          <w:szCs w:val="22"/>
        </w:rPr>
      </w:pPr>
      <w:r w:rsidDel="00000000" w:rsidR="00000000" w:rsidRPr="00000000">
        <w:rPr>
          <w:rFonts w:ascii="Avenir" w:cs="Avenir" w:eastAsia="Avenir" w:hAnsi="Avenir"/>
          <w:b w:val="1"/>
          <w:color w:val="0000ff"/>
          <w:sz w:val="22"/>
          <w:szCs w:val="22"/>
          <w:u w:val="single"/>
          <w:rtl w:val="0"/>
        </w:rPr>
        <w:t xml:space="preserve">Pseudocódigo</w:t>
      </w:r>
      <w:r w:rsidDel="00000000" w:rsidR="00000000" w:rsidRPr="00000000">
        <w:rPr>
          <w:rtl w:val="0"/>
        </w:rPr>
      </w:r>
    </w:p>
    <w:p w:rsidR="00000000" w:rsidDel="00000000" w:rsidP="00000000" w:rsidRDefault="00000000" w:rsidRPr="00000000" w14:paraId="00000035">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3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J = 0x22</w:t>
      </w:r>
    </w:p>
    <w:p w:rsidR="00000000" w:rsidDel="00000000" w:rsidP="00000000" w:rsidRDefault="00000000" w:rsidRPr="00000000" w14:paraId="0000003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K = 0x21</w:t>
      </w:r>
    </w:p>
    <w:p w:rsidR="00000000" w:rsidDel="00000000" w:rsidP="00000000" w:rsidRDefault="00000000" w:rsidRPr="00000000" w14:paraId="0000003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org 0</w:t>
      </w:r>
    </w:p>
    <w:p w:rsidR="00000000" w:rsidDel="00000000" w:rsidP="00000000" w:rsidRDefault="00000000" w:rsidRPr="00000000" w14:paraId="0000003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ir a inicio</w:t>
      </w:r>
    </w:p>
    <w:p w:rsidR="00000000" w:rsidDel="00000000" w:rsidP="00000000" w:rsidRDefault="00000000" w:rsidRPr="00000000" w14:paraId="0000003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org5</w:t>
      </w:r>
    </w:p>
    <w:p w:rsidR="00000000" w:rsidDel="00000000" w:rsidP="00000000" w:rsidRDefault="00000000" w:rsidRPr="00000000" w14:paraId="0000003B">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3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inicio: clear PORTA</w:t>
      </w:r>
    </w:p>
    <w:p w:rsidR="00000000" w:rsidDel="00000000" w:rsidP="00000000" w:rsidRDefault="00000000" w:rsidRPr="00000000" w14:paraId="0000003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STATUS,RP0=1</w:t>
      </w:r>
    </w:p>
    <w:p w:rsidR="00000000" w:rsidDel="00000000" w:rsidP="00000000" w:rsidRDefault="00000000" w:rsidRPr="00000000" w14:paraId="0000003E">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STATUS, RP1= 0</w:t>
      </w:r>
    </w:p>
    <w:p w:rsidR="00000000" w:rsidDel="00000000" w:rsidP="00000000" w:rsidRDefault="00000000" w:rsidRPr="00000000" w14:paraId="0000003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00h</w:t>
      </w:r>
    </w:p>
    <w:p w:rsidR="00000000" w:rsidDel="00000000" w:rsidP="00000000" w:rsidRDefault="00000000" w:rsidRPr="00000000" w14:paraId="0000004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TRISB = w</w:t>
      </w:r>
    </w:p>
    <w:p w:rsidR="00000000" w:rsidDel="00000000" w:rsidP="00000000" w:rsidRDefault="00000000" w:rsidRPr="00000000" w14:paraId="00000041">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STATUS, RP0=0</w:t>
      </w:r>
    </w:p>
    <w:p w:rsidR="00000000" w:rsidDel="00000000" w:rsidP="00000000" w:rsidRDefault="00000000" w:rsidRPr="00000000" w14:paraId="00000042">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b’11000001</w:t>
      </w:r>
    </w:p>
    <w:p w:rsidR="00000000" w:rsidDel="00000000" w:rsidP="00000000" w:rsidRDefault="00000000" w:rsidRPr="00000000" w14:paraId="0000004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ADCON0=w</w:t>
      </w:r>
    </w:p>
    <w:p w:rsidR="00000000" w:rsidDel="00000000" w:rsidP="00000000" w:rsidRDefault="00000000" w:rsidRPr="00000000" w14:paraId="00000044">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clear PORTB</w:t>
      </w:r>
    </w:p>
    <w:p w:rsidR="00000000" w:rsidDel="00000000" w:rsidP="00000000" w:rsidRDefault="00000000" w:rsidRPr="00000000" w14:paraId="00000045">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4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cad: ADCON, 2 =1</w:t>
      </w:r>
    </w:p>
    <w:p w:rsidR="00000000" w:rsidDel="00000000" w:rsidP="00000000" w:rsidRDefault="00000000" w:rsidRPr="00000000" w14:paraId="0000004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llamar retardo</w:t>
      </w:r>
    </w:p>
    <w:p w:rsidR="00000000" w:rsidDel="00000000" w:rsidP="00000000" w:rsidRDefault="00000000" w:rsidRPr="00000000" w14:paraId="0000004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ADCON0,2 =0</w:t>
      </w:r>
    </w:p>
    <w:p w:rsidR="00000000" w:rsidDel="00000000" w:rsidP="00000000" w:rsidRDefault="00000000" w:rsidRPr="00000000" w14:paraId="0000004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 ADRESH</w:t>
      </w:r>
    </w:p>
    <w:p w:rsidR="00000000" w:rsidDel="00000000" w:rsidP="00000000" w:rsidRDefault="00000000" w:rsidRPr="00000000" w14:paraId="0000004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PORTB=w</w:t>
      </w:r>
    </w:p>
    <w:p w:rsidR="00000000" w:rsidDel="00000000" w:rsidP="00000000" w:rsidRDefault="00000000" w:rsidRPr="00000000" w14:paraId="0000004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ir a cad</w:t>
      </w:r>
    </w:p>
    <w:p w:rsidR="00000000" w:rsidDel="00000000" w:rsidP="00000000" w:rsidRDefault="00000000" w:rsidRPr="00000000" w14:paraId="0000004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FIN</w:t>
      </w:r>
    </w:p>
    <w:p w:rsidR="00000000" w:rsidDel="00000000" w:rsidP="00000000" w:rsidRDefault="00000000" w:rsidRPr="00000000" w14:paraId="0000004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4F">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2</w:t>
      </w:r>
    </w:p>
    <w:p w:rsidR="00000000" w:rsidDel="00000000" w:rsidP="00000000" w:rsidRDefault="00000000" w:rsidRPr="00000000" w14:paraId="0000005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Utilizando el circuito anterior, realizar un programa que indique si el valor del voltaje a la entrada del convertidor A/D, se encuentra entre los siguientes rangos de voltaje.</w:t>
      </w:r>
    </w:p>
    <w:p w:rsidR="00000000" w:rsidDel="00000000" w:rsidP="00000000" w:rsidRDefault="00000000" w:rsidRPr="00000000" w14:paraId="00000051">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52">
      <w:pPr>
        <w:jc w:val="both"/>
        <w:rPr>
          <w:rFonts w:ascii="Avenir" w:cs="Avenir" w:eastAsia="Avenir" w:hAnsi="Aveni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1104900</wp:posOffset>
            </wp:positionH>
            <wp:positionV relativeFrom="paragraph">
              <wp:posOffset>9525</wp:posOffset>
            </wp:positionV>
            <wp:extent cx="3446214" cy="1457642"/>
            <wp:effectExtent b="0" l="0" r="0" t="0"/>
            <wp:wrapTopAndBottom distB="0" distT="0"/>
            <wp:docPr id="17" name="image14.png"/>
            <a:graphic>
              <a:graphicData uri="http://schemas.openxmlformats.org/drawingml/2006/picture">
                <pic:pic>
                  <pic:nvPicPr>
                    <pic:cNvPr id="0" name="image14.png"/>
                    <pic:cNvPicPr preferRelativeResize="0"/>
                  </pic:nvPicPr>
                  <pic:blipFill>
                    <a:blip r:embed="rId14"/>
                    <a:srcRect b="29534" l="19456" r="31673" t="37373"/>
                    <a:stretch>
                      <a:fillRect/>
                    </a:stretch>
                  </pic:blipFill>
                  <pic:spPr>
                    <a:xfrm>
                      <a:off x="0" y="0"/>
                      <a:ext cx="3446214" cy="1457642"/>
                    </a:xfrm>
                    <a:prstGeom prst="rect"/>
                    <a:ln/>
                  </pic:spPr>
                </pic:pic>
              </a:graphicData>
            </a:graphic>
          </wp:anchor>
        </w:drawing>
      </w:r>
    </w:p>
    <w:p w:rsidR="00000000" w:rsidDel="00000000" w:rsidP="00000000" w:rsidRDefault="00000000" w:rsidRPr="00000000" w14:paraId="00000053">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54">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55">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56">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57">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58">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59">
      <w:pPr>
        <w:jc w:val="both"/>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5A">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 ensamblador</w:t>
      </w:r>
    </w:p>
    <w:p w:rsidR="00000000" w:rsidDel="00000000" w:rsidP="00000000" w:rsidRDefault="00000000" w:rsidRPr="00000000" w14:paraId="0000005B">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C">
      <w:pPr>
        <w:jc w:val="both"/>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0</wp:posOffset>
            </wp:positionV>
            <wp:extent cx="5087303" cy="2493971"/>
            <wp:effectExtent b="0" l="0" r="0" t="0"/>
            <wp:wrapTopAndBottom distB="0" distT="0"/>
            <wp:docPr id="22" name="image12.png"/>
            <a:graphic>
              <a:graphicData uri="http://schemas.openxmlformats.org/drawingml/2006/picture">
                <pic:pic>
                  <pic:nvPicPr>
                    <pic:cNvPr id="0" name="image12.png"/>
                    <pic:cNvPicPr preferRelativeResize="0"/>
                  </pic:nvPicPr>
                  <pic:blipFill>
                    <a:blip r:embed="rId15"/>
                    <a:srcRect b="51620" l="4685" r="45941" t="9655"/>
                    <a:stretch>
                      <a:fillRect/>
                    </a:stretch>
                  </pic:blipFill>
                  <pic:spPr>
                    <a:xfrm>
                      <a:off x="0" y="0"/>
                      <a:ext cx="5087303" cy="249397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2495550</wp:posOffset>
            </wp:positionV>
            <wp:extent cx="5086350" cy="2533241"/>
            <wp:effectExtent b="0" l="0" r="0" t="0"/>
            <wp:wrapTopAndBottom distB="0" distT="0"/>
            <wp:docPr id="20" name="image12.png"/>
            <a:graphic>
              <a:graphicData uri="http://schemas.openxmlformats.org/drawingml/2006/picture">
                <pic:pic>
                  <pic:nvPicPr>
                    <pic:cNvPr id="0" name="image12.png"/>
                    <pic:cNvPicPr preferRelativeResize="0"/>
                  </pic:nvPicPr>
                  <pic:blipFill>
                    <a:blip r:embed="rId15"/>
                    <a:srcRect b="11828" l="4685" r="45941" t="48651"/>
                    <a:stretch>
                      <a:fillRect/>
                    </a:stretch>
                  </pic:blipFill>
                  <pic:spPr>
                    <a:xfrm>
                      <a:off x="0" y="0"/>
                      <a:ext cx="5086350" cy="253324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5029200</wp:posOffset>
            </wp:positionV>
            <wp:extent cx="4909576" cy="2372043"/>
            <wp:effectExtent b="0" l="0" r="0" t="0"/>
            <wp:wrapTopAndBottom distB="0" distT="0"/>
            <wp:docPr id="16" name="image18.png"/>
            <a:graphic>
              <a:graphicData uri="http://schemas.openxmlformats.org/drawingml/2006/picture">
                <pic:pic>
                  <pic:nvPicPr>
                    <pic:cNvPr id="0" name="image18.png"/>
                    <pic:cNvPicPr preferRelativeResize="0"/>
                  </pic:nvPicPr>
                  <pic:blipFill>
                    <a:blip r:embed="rId16"/>
                    <a:srcRect b="14837" l="4516" r="47809" t="48242"/>
                    <a:stretch>
                      <a:fillRect/>
                    </a:stretch>
                  </pic:blipFill>
                  <pic:spPr>
                    <a:xfrm>
                      <a:off x="0" y="0"/>
                      <a:ext cx="4909576" cy="2372043"/>
                    </a:xfrm>
                    <a:prstGeom prst="rect"/>
                    <a:ln/>
                  </pic:spPr>
                </pic:pic>
              </a:graphicData>
            </a:graphic>
          </wp:anchor>
        </w:drawing>
      </w:r>
    </w:p>
    <w:p w:rsidR="00000000" w:rsidDel="00000000" w:rsidP="00000000" w:rsidRDefault="00000000" w:rsidRPr="00000000" w14:paraId="0000005D">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5F">
      <w:pPr>
        <w:jc w:val="both"/>
        <w:rPr>
          <w:rFonts w:ascii="Avenir" w:cs="Avenir" w:eastAsia="Avenir" w:hAnsi="Avenir"/>
          <w:b w:val="1"/>
          <w:sz w:val="22"/>
          <w:szCs w:val="22"/>
        </w:rPr>
      </w:pPr>
      <w:r w:rsidDel="00000000" w:rsidR="00000000" w:rsidRPr="00000000">
        <w:rPr>
          <w:rFonts w:ascii="Avenir" w:cs="Avenir" w:eastAsia="Avenir" w:hAnsi="Avenir"/>
          <w:b w:val="1"/>
          <w:color w:val="1b60ff"/>
          <w:sz w:val="22"/>
          <w:szCs w:val="22"/>
          <w:u w:val="single"/>
          <w:rtl w:val="0"/>
        </w:rPr>
        <w:t xml:space="preserve">Diagrama de flujo</w:t>
      </w:r>
      <w:r w:rsidDel="00000000" w:rsidR="00000000" w:rsidRPr="00000000">
        <w:rPr>
          <w:rtl w:val="0"/>
        </w:rPr>
      </w:r>
    </w:p>
    <w:p w:rsidR="00000000" w:rsidDel="00000000" w:rsidP="00000000" w:rsidRDefault="00000000" w:rsidRPr="00000000" w14:paraId="0000006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1">
      <w:pPr>
        <w:jc w:val="both"/>
        <w:rPr>
          <w:rFonts w:ascii="Avenir" w:cs="Avenir" w:eastAsia="Avenir" w:hAnsi="Aveni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1476375</wp:posOffset>
            </wp:positionH>
            <wp:positionV relativeFrom="paragraph">
              <wp:posOffset>4457700</wp:posOffset>
            </wp:positionV>
            <wp:extent cx="2666048" cy="3420188"/>
            <wp:effectExtent b="0" l="0" r="0" t="0"/>
            <wp:wrapTopAndBottom distB="0" distT="0"/>
            <wp:docPr id="23" name="image2.png"/>
            <a:graphic>
              <a:graphicData uri="http://schemas.openxmlformats.org/drawingml/2006/picture">
                <pic:pic>
                  <pic:nvPicPr>
                    <pic:cNvPr id="0" name="image2.png"/>
                    <pic:cNvPicPr preferRelativeResize="0"/>
                  </pic:nvPicPr>
                  <pic:blipFill>
                    <a:blip r:embed="rId17"/>
                    <a:srcRect b="0" l="0" r="0" t="3396"/>
                    <a:stretch>
                      <a:fillRect/>
                    </a:stretch>
                  </pic:blipFill>
                  <pic:spPr>
                    <a:xfrm>
                      <a:off x="0" y="0"/>
                      <a:ext cx="2666048" cy="34201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1777365</wp:posOffset>
            </wp:positionH>
            <wp:positionV relativeFrom="paragraph">
              <wp:posOffset>85725</wp:posOffset>
            </wp:positionV>
            <wp:extent cx="2056447" cy="4147169"/>
            <wp:effectExtent b="0" l="0" r="0" t="0"/>
            <wp:wrapTopAndBottom distB="0" distT="0"/>
            <wp:docPr id="2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056447" cy="4147169"/>
                    </a:xfrm>
                    <a:prstGeom prst="rect"/>
                    <a:ln/>
                  </pic:spPr>
                </pic:pic>
              </a:graphicData>
            </a:graphic>
          </wp:anchor>
        </w:drawing>
      </w:r>
    </w:p>
    <w:p w:rsidR="00000000" w:rsidDel="00000000" w:rsidP="00000000" w:rsidRDefault="00000000" w:rsidRPr="00000000" w14:paraId="00000062">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3">
      <w:pPr>
        <w:jc w:val="both"/>
        <w:rPr>
          <w:rFonts w:ascii="Avenir" w:cs="Avenir" w:eastAsia="Avenir" w:hAnsi="Avenir"/>
          <w:b w:val="1"/>
          <w:sz w:val="22"/>
          <w:szCs w:val="22"/>
        </w:rPr>
      </w:pPr>
      <w:r w:rsidDel="00000000" w:rsidR="00000000" w:rsidRPr="00000000">
        <w:rPr>
          <w:rFonts w:ascii="Avenir" w:cs="Avenir" w:eastAsia="Avenir" w:hAnsi="Avenir"/>
          <w:b w:val="1"/>
          <w:color w:val="0000ff"/>
          <w:sz w:val="22"/>
          <w:szCs w:val="22"/>
          <w:u w:val="single"/>
          <w:rtl w:val="0"/>
        </w:rPr>
        <w:t xml:space="preserve">Pseudocódigo</w:t>
      </w:r>
      <w:r w:rsidDel="00000000" w:rsidR="00000000" w:rsidRPr="00000000">
        <w:rPr>
          <w:rtl w:val="0"/>
        </w:rPr>
      </w:r>
    </w:p>
    <w:p w:rsidR="00000000" w:rsidDel="00000000" w:rsidP="00000000" w:rsidRDefault="00000000" w:rsidRPr="00000000" w14:paraId="00000064">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65">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J = 0x22</w:t>
      </w:r>
    </w:p>
    <w:p w:rsidR="00000000" w:rsidDel="00000000" w:rsidP="00000000" w:rsidRDefault="00000000" w:rsidRPr="00000000" w14:paraId="0000006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K = 0x21</w:t>
      </w:r>
    </w:p>
    <w:p w:rsidR="00000000" w:rsidDel="00000000" w:rsidP="00000000" w:rsidRDefault="00000000" w:rsidRPr="00000000" w14:paraId="0000006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org 0</w:t>
      </w:r>
    </w:p>
    <w:p w:rsidR="00000000" w:rsidDel="00000000" w:rsidP="00000000" w:rsidRDefault="00000000" w:rsidRPr="00000000" w14:paraId="0000006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ir a inicio</w:t>
      </w:r>
    </w:p>
    <w:p w:rsidR="00000000" w:rsidDel="00000000" w:rsidP="00000000" w:rsidRDefault="00000000" w:rsidRPr="00000000" w14:paraId="0000006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org5</w:t>
      </w:r>
    </w:p>
    <w:p w:rsidR="00000000" w:rsidDel="00000000" w:rsidP="00000000" w:rsidRDefault="00000000" w:rsidRPr="00000000" w14:paraId="0000006A">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6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inicio: clear PORTA</w:t>
      </w:r>
    </w:p>
    <w:p w:rsidR="00000000" w:rsidDel="00000000" w:rsidP="00000000" w:rsidRDefault="00000000" w:rsidRPr="00000000" w14:paraId="0000006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STATUS,RP0=1</w:t>
      </w:r>
    </w:p>
    <w:p w:rsidR="00000000" w:rsidDel="00000000" w:rsidP="00000000" w:rsidRDefault="00000000" w:rsidRPr="00000000" w14:paraId="0000006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STATUS, RP1= 0</w:t>
      </w:r>
    </w:p>
    <w:p w:rsidR="00000000" w:rsidDel="00000000" w:rsidP="00000000" w:rsidRDefault="00000000" w:rsidRPr="00000000" w14:paraId="0000006E">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00h</w:t>
      </w:r>
    </w:p>
    <w:p w:rsidR="00000000" w:rsidDel="00000000" w:rsidP="00000000" w:rsidRDefault="00000000" w:rsidRPr="00000000" w14:paraId="0000006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ADCON1=w</w:t>
      </w:r>
    </w:p>
    <w:p w:rsidR="00000000" w:rsidDel="00000000" w:rsidP="00000000" w:rsidRDefault="00000000" w:rsidRPr="00000000" w14:paraId="0000007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TRISB = w</w:t>
      </w:r>
    </w:p>
    <w:p w:rsidR="00000000" w:rsidDel="00000000" w:rsidP="00000000" w:rsidRDefault="00000000" w:rsidRPr="00000000" w14:paraId="00000071">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STATUS, RP0=0</w:t>
      </w:r>
    </w:p>
    <w:p w:rsidR="00000000" w:rsidDel="00000000" w:rsidP="00000000" w:rsidRDefault="00000000" w:rsidRPr="00000000" w14:paraId="00000072">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w= b’11000001</w:t>
      </w:r>
    </w:p>
    <w:p w:rsidR="00000000" w:rsidDel="00000000" w:rsidP="00000000" w:rsidRDefault="00000000" w:rsidRPr="00000000" w14:paraId="0000007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ADCON0=w</w:t>
      </w:r>
    </w:p>
    <w:p w:rsidR="00000000" w:rsidDel="00000000" w:rsidP="00000000" w:rsidRDefault="00000000" w:rsidRPr="00000000" w14:paraId="00000074">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clear PORTB</w:t>
      </w:r>
    </w:p>
    <w:p w:rsidR="00000000" w:rsidDel="00000000" w:rsidP="00000000" w:rsidRDefault="00000000" w:rsidRPr="00000000" w14:paraId="00000075">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7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cad:  ADCON0, 2 =1</w:t>
      </w:r>
    </w:p>
    <w:p w:rsidR="00000000" w:rsidDel="00000000" w:rsidP="00000000" w:rsidRDefault="00000000" w:rsidRPr="00000000" w14:paraId="0000007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llamar retardo</w:t>
      </w:r>
    </w:p>
    <w:p w:rsidR="00000000" w:rsidDel="00000000" w:rsidP="00000000" w:rsidRDefault="00000000" w:rsidRPr="00000000" w14:paraId="0000007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ADCON0, 2 =0</w:t>
      </w:r>
    </w:p>
    <w:p w:rsidR="00000000" w:rsidDel="00000000" w:rsidP="00000000" w:rsidRDefault="00000000" w:rsidRPr="00000000" w14:paraId="0000007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w=ADRESH ;Se guarda la conversión</w:t>
      </w:r>
    </w:p>
    <w:p w:rsidR="00000000" w:rsidDel="00000000" w:rsidP="00000000" w:rsidRDefault="00000000" w:rsidRPr="00000000" w14:paraId="0000007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w=w-85</w:t>
      </w:r>
    </w:p>
    <w:p w:rsidR="00000000" w:rsidDel="00000000" w:rsidP="00000000" w:rsidRDefault="00000000" w:rsidRPr="00000000" w14:paraId="0000007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comparar Carry con 0</w:t>
      </w:r>
    </w:p>
    <w:p w:rsidR="00000000" w:rsidDel="00000000" w:rsidP="00000000" w:rsidRDefault="00000000" w:rsidRPr="00000000" w14:paraId="0000007C">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si Carry no es 0: ir a caso1  </w:t>
      </w:r>
    </w:p>
    <w:p w:rsidR="00000000" w:rsidDel="00000000" w:rsidP="00000000" w:rsidRDefault="00000000" w:rsidRPr="00000000" w14:paraId="0000007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si carry es 0: w= ADRESH </w:t>
      </w:r>
    </w:p>
    <w:p w:rsidR="00000000" w:rsidDel="00000000" w:rsidP="00000000" w:rsidRDefault="00000000" w:rsidRPr="00000000" w14:paraId="0000007E">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w=w-170 </w:t>
      </w:r>
    </w:p>
    <w:p w:rsidR="00000000" w:rsidDel="00000000" w:rsidP="00000000" w:rsidRDefault="00000000" w:rsidRPr="00000000" w14:paraId="0000007F">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comparar carry con 0 </w:t>
      </w:r>
    </w:p>
    <w:p w:rsidR="00000000" w:rsidDel="00000000" w:rsidP="00000000" w:rsidRDefault="00000000" w:rsidRPr="00000000" w14:paraId="00000080">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si carry no es 0: ir a caso2 </w:t>
      </w:r>
    </w:p>
    <w:p w:rsidR="00000000" w:rsidDel="00000000" w:rsidP="00000000" w:rsidRDefault="00000000" w:rsidRPr="00000000" w14:paraId="00000081">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si carry es 0:  w=b'00000111' </w:t>
      </w:r>
    </w:p>
    <w:p w:rsidR="00000000" w:rsidDel="00000000" w:rsidP="00000000" w:rsidRDefault="00000000" w:rsidRPr="00000000" w14:paraId="00000082">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PORTB= w</w:t>
      </w:r>
    </w:p>
    <w:p w:rsidR="00000000" w:rsidDel="00000000" w:rsidP="00000000" w:rsidRDefault="00000000" w:rsidRPr="00000000" w14:paraId="0000008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ir a cad</w:t>
      </w:r>
    </w:p>
    <w:p w:rsidR="00000000" w:rsidDel="00000000" w:rsidP="00000000" w:rsidRDefault="00000000" w:rsidRPr="00000000" w14:paraId="00000084">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r>
    </w:p>
    <w:p w:rsidR="00000000" w:rsidDel="00000000" w:rsidP="00000000" w:rsidRDefault="00000000" w:rsidRPr="00000000" w14:paraId="00000085">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caso1: w=b'00000001'</w:t>
      </w:r>
    </w:p>
    <w:p w:rsidR="00000000" w:rsidDel="00000000" w:rsidP="00000000" w:rsidRDefault="00000000" w:rsidRPr="00000000" w14:paraId="00000086">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PORTB=w </w:t>
      </w:r>
    </w:p>
    <w:p w:rsidR="00000000" w:rsidDel="00000000" w:rsidP="00000000" w:rsidRDefault="00000000" w:rsidRPr="00000000" w14:paraId="00000087">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ir a cad</w:t>
      </w:r>
    </w:p>
    <w:p w:rsidR="00000000" w:rsidDel="00000000" w:rsidP="00000000" w:rsidRDefault="00000000" w:rsidRPr="00000000" w14:paraId="00000088">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w:t>
      </w:r>
    </w:p>
    <w:p w:rsidR="00000000" w:rsidDel="00000000" w:rsidP="00000000" w:rsidRDefault="00000000" w:rsidRPr="00000000" w14:paraId="00000089">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caso2: w=b'00000011' </w:t>
      </w:r>
    </w:p>
    <w:p w:rsidR="00000000" w:rsidDel="00000000" w:rsidP="00000000" w:rsidRDefault="00000000" w:rsidRPr="00000000" w14:paraId="0000008A">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PORTB=w   </w:t>
      </w:r>
    </w:p>
    <w:p w:rsidR="00000000" w:rsidDel="00000000" w:rsidP="00000000" w:rsidRDefault="00000000" w:rsidRPr="00000000" w14:paraId="0000008B">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 ir a cad</w:t>
      </w:r>
    </w:p>
    <w:p w:rsidR="00000000" w:rsidDel="00000000" w:rsidP="00000000" w:rsidRDefault="00000000" w:rsidRPr="00000000" w14:paraId="0000008C">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8D">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FIN</w:t>
      </w:r>
    </w:p>
    <w:p w:rsidR="00000000" w:rsidDel="00000000" w:rsidP="00000000" w:rsidRDefault="00000000" w:rsidRPr="00000000" w14:paraId="0000008E">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8F">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0">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1">
      <w:pPr>
        <w:jc w:val="both"/>
        <w:rPr>
          <w:rFonts w:ascii="Avenir" w:cs="Avenir" w:eastAsia="Avenir" w:hAnsi="Avenir"/>
          <w:b w:val="1"/>
          <w:sz w:val="22"/>
          <w:szCs w:val="22"/>
        </w:rPr>
      </w:pPr>
      <w:r w:rsidDel="00000000" w:rsidR="00000000" w:rsidRPr="00000000">
        <w:rPr>
          <w:rtl w:val="0"/>
        </w:rPr>
      </w:r>
    </w:p>
    <w:p w:rsidR="00000000" w:rsidDel="00000000" w:rsidP="00000000" w:rsidRDefault="00000000" w:rsidRPr="00000000" w14:paraId="00000092">
      <w:pPr>
        <w:jc w:val="both"/>
        <w:rPr>
          <w:rFonts w:ascii="Avenir" w:cs="Avenir" w:eastAsia="Avenir" w:hAnsi="Avenir"/>
          <w:b w:val="1"/>
          <w:sz w:val="22"/>
          <w:szCs w:val="22"/>
        </w:rPr>
      </w:pPr>
      <w:r w:rsidDel="00000000" w:rsidR="00000000" w:rsidRPr="00000000">
        <w:rPr>
          <w:rFonts w:ascii="Avenir" w:cs="Avenir" w:eastAsia="Avenir" w:hAnsi="Avenir"/>
          <w:b w:val="1"/>
          <w:sz w:val="22"/>
          <w:szCs w:val="22"/>
          <w:rtl w:val="0"/>
        </w:rPr>
        <w:t xml:space="preserve">Ejercicio 3</w:t>
      </w:r>
    </w:p>
    <w:p w:rsidR="00000000" w:rsidDel="00000000" w:rsidP="00000000" w:rsidRDefault="00000000" w:rsidRPr="00000000" w14:paraId="00000093">
      <w:pPr>
        <w:jc w:val="both"/>
        <w:rPr>
          <w:rFonts w:ascii="Avenir" w:cs="Avenir" w:eastAsia="Avenir" w:hAnsi="Avenir"/>
          <w:sz w:val="22"/>
          <w:szCs w:val="22"/>
        </w:rPr>
      </w:pPr>
      <w:r w:rsidDel="00000000" w:rsidR="00000000" w:rsidRPr="00000000">
        <w:rPr>
          <w:rFonts w:ascii="Avenir" w:cs="Avenir" w:eastAsia="Avenir" w:hAnsi="Avenir"/>
          <w:sz w:val="22"/>
          <w:szCs w:val="22"/>
          <w:rtl w:val="0"/>
        </w:rPr>
        <w:t xml:space="preserve">Realizar un programa, de manera que identifique cuál de tres señales analógicas que ingresan al convertidor A/D es mayor que las otras dos; representar el resultado de acuerdo al contenido de la tabla 6.2.</w:t>
      </w:r>
    </w:p>
    <w:p w:rsidR="00000000" w:rsidDel="00000000" w:rsidP="00000000" w:rsidRDefault="00000000" w:rsidRPr="00000000" w14:paraId="00000094">
      <w:pPr>
        <w:jc w:val="both"/>
        <w:rPr>
          <w:rFonts w:ascii="Avenir" w:cs="Avenir" w:eastAsia="Avenir" w:hAnsi="Aveni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1076325</wp:posOffset>
            </wp:positionH>
            <wp:positionV relativeFrom="paragraph">
              <wp:posOffset>171450</wp:posOffset>
            </wp:positionV>
            <wp:extent cx="3471489" cy="3229293"/>
            <wp:effectExtent b="0" l="0" r="0" t="0"/>
            <wp:wrapTopAndBottom distB="0" distT="0"/>
            <wp:docPr id="21" name="image13.png"/>
            <a:graphic>
              <a:graphicData uri="http://schemas.openxmlformats.org/drawingml/2006/picture">
                <pic:pic>
                  <pic:nvPicPr>
                    <pic:cNvPr id="0" name="image13.png"/>
                    <pic:cNvPicPr preferRelativeResize="0"/>
                  </pic:nvPicPr>
                  <pic:blipFill>
                    <a:blip r:embed="rId19"/>
                    <a:srcRect b="9380" l="16740" r="33032" t="15634"/>
                    <a:stretch>
                      <a:fillRect/>
                    </a:stretch>
                  </pic:blipFill>
                  <pic:spPr>
                    <a:xfrm>
                      <a:off x="0" y="0"/>
                      <a:ext cx="3471489" cy="3229293"/>
                    </a:xfrm>
                    <a:prstGeom prst="rect"/>
                    <a:ln/>
                  </pic:spPr>
                </pic:pic>
              </a:graphicData>
            </a:graphic>
          </wp:anchor>
        </w:drawing>
      </w:r>
    </w:p>
    <w:p w:rsidR="00000000" w:rsidDel="00000000" w:rsidP="00000000" w:rsidRDefault="00000000" w:rsidRPr="00000000" w14:paraId="00000095">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96">
      <w:pPr>
        <w:jc w:val="both"/>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tl w:val="0"/>
        </w:rPr>
        <w:t xml:space="preserve">Código ensamblador</w:t>
      </w:r>
    </w:p>
    <w:p w:rsidR="00000000" w:rsidDel="00000000" w:rsidP="00000000" w:rsidRDefault="00000000" w:rsidRPr="00000000" w14:paraId="00000097">
      <w:pPr>
        <w:jc w:val="center"/>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Pr>
        <w:drawing>
          <wp:inline distB="114300" distT="114300" distL="114300" distR="114300">
            <wp:extent cx="4963478" cy="3581457"/>
            <wp:effectExtent b="0" l="0" r="0" t="0"/>
            <wp:docPr id="2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963478" cy="358145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Pr>
        <w:drawing>
          <wp:inline distB="114300" distT="114300" distL="114300" distR="114300">
            <wp:extent cx="5095875" cy="3888235"/>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095875" cy="388823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Avenir" w:cs="Avenir" w:eastAsia="Avenir" w:hAnsi="Avenir"/>
          <w:b w:val="1"/>
          <w:color w:val="1b60ff"/>
          <w:sz w:val="22"/>
          <w:szCs w:val="22"/>
          <w:u w:val="single"/>
        </w:rPr>
      </w:pPr>
      <w:r w:rsidDel="00000000" w:rsidR="00000000" w:rsidRPr="00000000">
        <w:rPr>
          <w:rFonts w:ascii="Avenir" w:cs="Avenir" w:eastAsia="Avenir" w:hAnsi="Avenir"/>
          <w:b w:val="1"/>
          <w:color w:val="1b60ff"/>
          <w:sz w:val="22"/>
          <w:szCs w:val="22"/>
          <w:u w:val="single"/>
        </w:rPr>
        <w:drawing>
          <wp:inline distB="114300" distT="114300" distL="114300" distR="114300">
            <wp:extent cx="4953953" cy="2430717"/>
            <wp:effectExtent b="0" l="0" r="0" t="0"/>
            <wp:docPr id="2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953953" cy="243071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Avenir" w:cs="Avenir" w:eastAsia="Avenir" w:hAnsi="Avenir"/>
          <w:b w:val="1"/>
          <w:color w:val="1b60ff"/>
          <w:sz w:val="22"/>
          <w:szCs w:val="22"/>
          <w:u w:val="single"/>
        </w:rPr>
      </w:pPr>
      <w:r w:rsidDel="00000000" w:rsidR="00000000" w:rsidRPr="00000000">
        <w:rPr>
          <w:rtl w:val="0"/>
        </w:rPr>
      </w:r>
    </w:p>
    <w:p w:rsidR="00000000" w:rsidDel="00000000" w:rsidP="00000000" w:rsidRDefault="00000000" w:rsidRPr="00000000" w14:paraId="0000009B">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9C">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9D">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9E">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9F">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A0">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A1">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A2">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A3">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A4">
      <w:pPr>
        <w:jc w:val="both"/>
        <w:rPr>
          <w:rFonts w:ascii="Avenir" w:cs="Avenir" w:eastAsia="Avenir" w:hAnsi="Avenir"/>
          <w:b w:val="1"/>
          <w:color w:val="1f3864"/>
          <w:sz w:val="28"/>
          <w:szCs w:val="28"/>
        </w:rPr>
      </w:pPr>
      <w:r w:rsidDel="00000000" w:rsidR="00000000" w:rsidRPr="00000000">
        <w:rPr>
          <w:rFonts w:ascii="Avenir" w:cs="Avenir" w:eastAsia="Avenir" w:hAnsi="Avenir"/>
          <w:b w:val="1"/>
          <w:color w:val="1b60ff"/>
          <w:sz w:val="22"/>
          <w:szCs w:val="22"/>
          <w:u w:val="single"/>
          <w:rtl w:val="0"/>
        </w:rPr>
        <w:t xml:space="preserve">Diagrama de flujo</w:t>
      </w:r>
      <w:r w:rsidDel="00000000" w:rsidR="00000000" w:rsidRPr="00000000">
        <w:rPr>
          <w:rtl w:val="0"/>
        </w:rPr>
      </w:r>
    </w:p>
    <w:p w:rsidR="00000000" w:rsidDel="00000000" w:rsidP="00000000" w:rsidRDefault="00000000" w:rsidRPr="00000000" w14:paraId="000000A5">
      <w:pPr>
        <w:jc w:val="both"/>
        <w:rPr>
          <w:rFonts w:ascii="Avenir" w:cs="Avenir" w:eastAsia="Avenir" w:hAnsi="Avenir"/>
          <w:b w:val="1"/>
          <w:color w:val="1f3864"/>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419100</wp:posOffset>
            </wp:positionH>
            <wp:positionV relativeFrom="paragraph">
              <wp:posOffset>171450</wp:posOffset>
            </wp:positionV>
            <wp:extent cx="4763453" cy="6815038"/>
            <wp:effectExtent b="0" l="0" r="0" t="0"/>
            <wp:wrapTopAndBottom distB="0" distT="0"/>
            <wp:docPr id="13" name="image3.png"/>
            <a:graphic>
              <a:graphicData uri="http://schemas.openxmlformats.org/drawingml/2006/picture">
                <pic:pic>
                  <pic:nvPicPr>
                    <pic:cNvPr id="0" name="image3.png"/>
                    <pic:cNvPicPr preferRelativeResize="0"/>
                  </pic:nvPicPr>
                  <pic:blipFill>
                    <a:blip r:embed="rId23"/>
                    <a:srcRect b="761" l="0" r="0" t="772"/>
                    <a:stretch>
                      <a:fillRect/>
                    </a:stretch>
                  </pic:blipFill>
                  <pic:spPr>
                    <a:xfrm>
                      <a:off x="0" y="0"/>
                      <a:ext cx="4763453" cy="6815038"/>
                    </a:xfrm>
                    <a:prstGeom prst="rect"/>
                    <a:ln/>
                  </pic:spPr>
                </pic:pic>
              </a:graphicData>
            </a:graphic>
          </wp:anchor>
        </w:drawing>
      </w:r>
    </w:p>
    <w:p w:rsidR="00000000" w:rsidDel="00000000" w:rsidP="00000000" w:rsidRDefault="00000000" w:rsidRPr="00000000" w14:paraId="000000A6">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A7">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A8">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A9">
      <w:pPr>
        <w:jc w:val="both"/>
        <w:rPr>
          <w:rFonts w:ascii="Avenir" w:cs="Avenir" w:eastAsia="Avenir" w:hAnsi="Avenir"/>
          <w:b w:val="1"/>
          <w:color w:val="1f3864"/>
          <w:sz w:val="28"/>
          <w:szCs w:val="28"/>
        </w:rPr>
      </w:pPr>
      <w:r w:rsidDel="00000000" w:rsidR="00000000" w:rsidRPr="00000000">
        <w:rPr>
          <w:rtl w:val="0"/>
        </w:rPr>
      </w:r>
    </w:p>
    <w:p w:rsidR="00000000" w:rsidDel="00000000" w:rsidP="00000000" w:rsidRDefault="00000000" w:rsidRPr="00000000" w14:paraId="000000AA">
      <w:pPr>
        <w:jc w:val="both"/>
        <w:rPr>
          <w:rFonts w:ascii="Avenir" w:cs="Avenir" w:eastAsia="Avenir" w:hAnsi="Avenir"/>
          <w:b w:val="1"/>
          <w:color w:val="1f3864"/>
          <w:sz w:val="28"/>
          <w:szCs w:val="28"/>
        </w:rPr>
      </w:pPr>
      <w:r w:rsidDel="00000000" w:rsidR="00000000" w:rsidRPr="00000000">
        <w:rPr>
          <w:rFonts w:ascii="Avenir" w:cs="Avenir" w:eastAsia="Avenir" w:hAnsi="Avenir"/>
          <w:b w:val="1"/>
          <w:color w:val="1f3864"/>
          <w:sz w:val="28"/>
          <w:szCs w:val="28"/>
          <w:rtl w:val="0"/>
        </w:rPr>
        <w:t xml:space="preserve">Conclusiones</w:t>
      </w:r>
    </w:p>
    <w:p w:rsidR="00000000" w:rsidDel="00000000" w:rsidP="00000000" w:rsidRDefault="00000000" w:rsidRPr="00000000" w14:paraId="000000AB">
      <w:pPr>
        <w:rPr>
          <w:rFonts w:ascii="Avenir" w:cs="Avenir" w:eastAsia="Avenir" w:hAnsi="Avenir"/>
        </w:rPr>
      </w:pPr>
      <w:r w:rsidDel="00000000" w:rsidR="00000000" w:rsidRPr="00000000">
        <w:rPr>
          <w:rtl w:val="0"/>
        </w:rPr>
      </w:r>
    </w:p>
    <w:p w:rsidR="00000000" w:rsidDel="00000000" w:rsidP="00000000" w:rsidRDefault="00000000" w:rsidRPr="00000000" w14:paraId="000000AC">
      <w:pPr>
        <w:jc w:val="both"/>
        <w:rPr>
          <w:rFonts w:ascii="Avenir" w:cs="Avenir" w:eastAsia="Avenir" w:hAnsi="Avenir"/>
          <w:sz w:val="22"/>
          <w:szCs w:val="22"/>
        </w:rPr>
      </w:pPr>
      <w:r w:rsidDel="00000000" w:rsidR="00000000" w:rsidRPr="00000000">
        <w:rPr>
          <w:rFonts w:ascii="Avenir" w:cs="Avenir" w:eastAsia="Avenir" w:hAnsi="Avenir"/>
          <w:b w:val="1"/>
          <w:sz w:val="22"/>
          <w:szCs w:val="22"/>
          <w:u w:val="single"/>
          <w:rtl w:val="0"/>
        </w:rPr>
        <w:t xml:space="preserve">Cabrera Garibaldi Hernán Galileo: </w:t>
      </w:r>
      <w:r w:rsidDel="00000000" w:rsidR="00000000" w:rsidRPr="00000000">
        <w:rPr>
          <w:rFonts w:ascii="Avenir" w:cs="Avenir" w:eastAsia="Avenir" w:hAnsi="Avenir"/>
          <w:sz w:val="22"/>
          <w:szCs w:val="22"/>
          <w:rtl w:val="0"/>
        </w:rPr>
        <w:t xml:space="preserve">Esta práctica fue muy ilustrativa para acabar de entender los conceptos vistos en teoría y aplicarlos al microcontrolador, de esta forma podemos ver como el software tiene una mayor interacción con el Hardware.</w:t>
      </w:r>
    </w:p>
    <w:p w:rsidR="00000000" w:rsidDel="00000000" w:rsidP="00000000" w:rsidRDefault="00000000" w:rsidRPr="00000000" w14:paraId="000000AD">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AE">
      <w:pPr>
        <w:jc w:val="both"/>
        <w:rPr>
          <w:rFonts w:ascii="Avenir" w:cs="Avenir" w:eastAsia="Avenir" w:hAnsi="Avenir"/>
          <w:sz w:val="22"/>
          <w:szCs w:val="22"/>
        </w:rPr>
      </w:pPr>
      <w:bookmarkStart w:colFirst="0" w:colLast="0" w:name="_heading=h.gjdgxs" w:id="0"/>
      <w:bookmarkEnd w:id="0"/>
      <w:r w:rsidDel="00000000" w:rsidR="00000000" w:rsidRPr="00000000">
        <w:rPr>
          <w:rFonts w:ascii="Avenir" w:cs="Avenir" w:eastAsia="Avenir" w:hAnsi="Avenir"/>
          <w:b w:val="1"/>
          <w:sz w:val="22"/>
          <w:szCs w:val="22"/>
          <w:u w:val="single"/>
          <w:rtl w:val="0"/>
        </w:rPr>
        <w:t xml:space="preserve">Pichardo González Jenny Alejandra:</w:t>
      </w:r>
      <w:r w:rsidDel="00000000" w:rsidR="00000000" w:rsidRPr="00000000">
        <w:rPr>
          <w:rFonts w:ascii="Avenir" w:cs="Avenir" w:eastAsia="Avenir" w:hAnsi="Avenir"/>
          <w:sz w:val="22"/>
          <w:szCs w:val="22"/>
          <w:rtl w:val="0"/>
        </w:rPr>
        <w:t xml:space="preserve"> Se cumplió el objetivo de la práctica al usar el convertidor analógico digital y realizando los programas en los cuales observamos el valor del voltaje a la entrada de éste teniendo los leds como salida. Para esto ocupamos los potenciómetros, y me parece que este tipo de sensores son muy útiles pero también delicados con respecto a la precisión. </w:t>
      </w:r>
    </w:p>
    <w:p w:rsidR="00000000" w:rsidDel="00000000" w:rsidP="00000000" w:rsidRDefault="00000000" w:rsidRPr="00000000" w14:paraId="000000AF">
      <w:pPr>
        <w:jc w:val="both"/>
        <w:rPr>
          <w:rFonts w:ascii="Avenir" w:cs="Avenir" w:eastAsia="Avenir" w:hAnsi="Avenir"/>
          <w:sz w:val="22"/>
          <w:szCs w:val="22"/>
        </w:rPr>
      </w:pPr>
      <w:r w:rsidDel="00000000" w:rsidR="00000000" w:rsidRPr="00000000">
        <w:rPr>
          <w:rtl w:val="0"/>
        </w:rPr>
      </w:r>
    </w:p>
    <w:p w:rsidR="00000000" w:rsidDel="00000000" w:rsidP="00000000" w:rsidRDefault="00000000" w:rsidRPr="00000000" w14:paraId="000000B0">
      <w:pPr>
        <w:jc w:val="both"/>
        <w:rPr>
          <w:rFonts w:ascii="Avenir" w:cs="Avenir" w:eastAsia="Avenir" w:hAnsi="Avenir"/>
          <w:sz w:val="22"/>
          <w:szCs w:val="22"/>
        </w:rPr>
      </w:pPr>
      <w:r w:rsidDel="00000000" w:rsidR="00000000" w:rsidRPr="00000000">
        <w:rPr>
          <w:rFonts w:ascii="Avenir" w:cs="Avenir" w:eastAsia="Avenir" w:hAnsi="Avenir"/>
          <w:b w:val="1"/>
          <w:sz w:val="22"/>
          <w:szCs w:val="22"/>
          <w:u w:val="single"/>
          <w:rtl w:val="0"/>
        </w:rPr>
        <w:t xml:space="preserve">Domínguez Miyashiro Angel Tsuyoshi: </w:t>
      </w:r>
      <w:r w:rsidDel="00000000" w:rsidR="00000000" w:rsidRPr="00000000">
        <w:rPr>
          <w:rFonts w:ascii="Avenir" w:cs="Avenir" w:eastAsia="Avenir" w:hAnsi="Avenir"/>
          <w:b w:val="1"/>
          <w:sz w:val="22"/>
          <w:szCs w:val="22"/>
          <w:rtl w:val="0"/>
        </w:rPr>
        <w:t xml:space="preserve">En esta práctica se pudo observar que se puede medir el voltaje, con este dato se pueden hacer programas para poder anunciar cosas, por ejemplo, anunciar un voltaje bajo que puede ser peligroso o un voltaje muy alto que puede dañar el circuito.</w:t>
      </w:r>
      <w:r w:rsidDel="00000000" w:rsidR="00000000" w:rsidRPr="00000000">
        <w:rPr>
          <w:rtl w:val="0"/>
        </w:rPr>
      </w:r>
    </w:p>
    <w:sectPr>
      <w:headerReference r:id="rId24" w:type="default"/>
      <w:footerReference r:id="rId25" w:type="default"/>
      <w:pgSz w:h="15840" w:w="12240"/>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venir" w:cs="Avenir" w:eastAsia="Avenir" w:hAnsi="Aveni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venir" w:cs="Avenir" w:eastAsia="Avenir" w:hAnsi="Avenir"/>
        <w:b w:val="0"/>
        <w:i w:val="0"/>
        <w:smallCaps w:val="0"/>
        <w:strike w:val="0"/>
        <w:color w:val="000000"/>
        <w:sz w:val="24"/>
        <w:szCs w:val="24"/>
        <w:u w:val="none"/>
        <w:shd w:fill="auto" w:val="clear"/>
        <w:vertAlign w:val="baseline"/>
      </w:rPr>
    </w:pPr>
    <w:r w:rsidDel="00000000" w:rsidR="00000000" w:rsidRPr="00000000">
      <w:rPr>
        <w:rFonts w:ascii="Avenir" w:cs="Avenir" w:eastAsia="Avenir" w:hAnsi="Avenir"/>
        <w:b w:val="0"/>
        <w:i w:val="0"/>
        <w:smallCaps w:val="0"/>
        <w:strike w:val="0"/>
        <w:color w:val="000000"/>
        <w:sz w:val="24"/>
        <w:szCs w:val="24"/>
        <w:u w:val="none"/>
        <w:shd w:fill="auto" w:val="clear"/>
        <w:vertAlign w:val="baseline"/>
        <w:rtl w:val="0"/>
      </w:rPr>
      <w:t xml:space="preserve">Laboratorio de Microcomputadoras – Grupo 7</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Avenir" w:cs="Avenir" w:eastAsia="Avenir" w:hAnsi="Avenir"/>
        <w:b w:val="1"/>
        <w:i w:val="0"/>
        <w:smallCaps w:val="0"/>
        <w:strike w:val="0"/>
        <w:color w:val="000000"/>
        <w:sz w:val="28"/>
        <w:szCs w:val="28"/>
        <w:u w:val="none"/>
        <w:shd w:fill="auto" w:val="clear"/>
        <w:vertAlign w:val="baseline"/>
      </w:rPr>
    </w:pPr>
    <w:r w:rsidDel="00000000" w:rsidR="00000000" w:rsidRPr="00000000">
      <w:rPr>
        <w:rFonts w:ascii="Avenir" w:cs="Avenir" w:eastAsia="Avenir" w:hAnsi="Avenir"/>
        <w:b w:val="1"/>
        <w:i w:val="0"/>
        <w:smallCaps w:val="0"/>
        <w:strike w:val="0"/>
        <w:color w:val="000000"/>
        <w:sz w:val="28"/>
        <w:szCs w:val="28"/>
        <w:u w:val="none"/>
        <w:shd w:fill="auto" w:val="clear"/>
        <w:vertAlign w:val="baseline"/>
        <w:rtl w:val="0"/>
      </w:rPr>
      <w:t xml:space="preserve">Práctica 6 | Convertidor Analógico/Digital</w:t>
    </w:r>
    <w:r w:rsidDel="00000000" w:rsidR="00000000" w:rsidRPr="00000000">
      <w:drawing>
        <wp:anchor allowOverlap="1" behindDoc="0" distB="0" distT="0" distL="114300" distR="114300" hidden="0" layoutInCell="1" locked="0" relativeHeight="0" simplePos="0">
          <wp:simplePos x="0" y="0"/>
          <wp:positionH relativeFrom="column">
            <wp:posOffset>-149859</wp:posOffset>
          </wp:positionH>
          <wp:positionV relativeFrom="paragraph">
            <wp:posOffset>-225014</wp:posOffset>
          </wp:positionV>
          <wp:extent cx="572135" cy="680720"/>
          <wp:effectExtent b="0" l="0" r="0" t="0"/>
          <wp:wrapSquare wrapText="bothSides" distB="0" distT="0" distL="114300" distR="114300"/>
          <wp:docPr id="15"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572135" cy="680720"/>
                  </a:xfrm>
                  <a:prstGeom prst="rect"/>
                  <a:ln/>
                </pic:spPr>
              </pic:pic>
            </a:graphicData>
          </a:graphic>
        </wp:anchor>
      </w:drawing>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sz w:val="24"/>
      <w:szCs w:val="24"/>
      <w:lang w:eastAsia="es-ES" w:val="es-ES"/>
    </w:rPr>
  </w:style>
  <w:style w:type="paragraph" w:styleId="Ttulo1">
    <w:name w:val="heading 1"/>
    <w:basedOn w:val="Normal"/>
    <w:next w:val="Normal"/>
    <w:link w:val="Ttulo1Car"/>
    <w:uiPriority w:val="9"/>
    <w:qFormat w:val="1"/>
    <w:rsid w:val="00C31E7C"/>
    <w:pPr>
      <w:keepNext w:val="1"/>
      <w:keepLines w:val="1"/>
      <w:spacing w:before="240"/>
      <w:outlineLvl w:val="0"/>
    </w:pPr>
    <w:rPr>
      <w:rFonts w:asciiTheme="majorHAnsi" w:cstheme="majorBidi" w:eastAsiaTheme="majorEastAsia" w:hAnsiTheme="majorHAnsi"/>
      <w:color w:val="2f5496" w:themeColor="accent1" w:themeShade="0000BF"/>
      <w:sz w:val="32"/>
      <w:szCs w:val="32"/>
      <w:lang w:eastAsia="en-US" w:val="es-ES_tradnl"/>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rsid w:val="00C31E7C"/>
    <w:pPr>
      <w:tabs>
        <w:tab w:val="center" w:pos="4419"/>
        <w:tab w:val="right" w:pos="8838"/>
      </w:tabs>
    </w:pPr>
  </w:style>
  <w:style w:type="character" w:styleId="EncabezadoCar" w:customStyle="1">
    <w:name w:val="Encabezado Car"/>
    <w:basedOn w:val="Fuentedeprrafopredeter"/>
    <w:link w:val="Encabezado"/>
    <w:rsid w:val="00C31E7C"/>
    <w:rPr>
      <w:sz w:val="24"/>
      <w:szCs w:val="24"/>
      <w:lang w:eastAsia="es-ES" w:val="es-ES"/>
    </w:rPr>
  </w:style>
  <w:style w:type="paragraph" w:styleId="Piedepgina">
    <w:name w:val="footer"/>
    <w:basedOn w:val="Normal"/>
    <w:link w:val="PiedepginaCar"/>
    <w:rsid w:val="00C31E7C"/>
    <w:pPr>
      <w:tabs>
        <w:tab w:val="center" w:pos="4419"/>
        <w:tab w:val="right" w:pos="8838"/>
      </w:tabs>
    </w:pPr>
  </w:style>
  <w:style w:type="character" w:styleId="PiedepginaCar" w:customStyle="1">
    <w:name w:val="Pie de página Car"/>
    <w:basedOn w:val="Fuentedeprrafopredeter"/>
    <w:link w:val="Piedepgina"/>
    <w:rsid w:val="00C31E7C"/>
    <w:rPr>
      <w:sz w:val="24"/>
      <w:szCs w:val="24"/>
      <w:lang w:eastAsia="es-ES" w:val="es-ES"/>
    </w:rPr>
  </w:style>
  <w:style w:type="character" w:styleId="Ttulo1Car" w:customStyle="1">
    <w:name w:val="Título 1 Car"/>
    <w:basedOn w:val="Fuentedeprrafopredeter"/>
    <w:link w:val="Ttulo1"/>
    <w:uiPriority w:val="9"/>
    <w:rsid w:val="00C31E7C"/>
    <w:rPr>
      <w:rFonts w:asciiTheme="majorHAnsi" w:cstheme="majorBidi" w:eastAsiaTheme="majorEastAsia" w:hAnsiTheme="majorHAnsi"/>
      <w:color w:val="2f5496" w:themeColor="accent1" w:themeShade="0000BF"/>
      <w:sz w:val="32"/>
      <w:szCs w:val="32"/>
      <w:lang w:eastAsia="en-US" w:val="es-ES_tradnl"/>
    </w:rPr>
  </w:style>
  <w:style w:type="paragraph" w:styleId="Prrafodelista">
    <w:name w:val="List Paragraph"/>
    <w:basedOn w:val="Normal"/>
    <w:uiPriority w:val="34"/>
    <w:qFormat w:val="1"/>
    <w:rsid w:val="00C31E7C"/>
    <w:pPr>
      <w:ind w:left="720"/>
      <w:contextualSpacing w:val="1"/>
    </w:pPr>
    <w:rPr>
      <w:rFonts w:eastAsiaTheme="minorHAnsi"/>
      <w:lang w:eastAsia="en-US" w:val="es-ES_tradnl"/>
    </w:rPr>
  </w:style>
  <w:style w:type="paragraph" w:styleId="Sinespaciado">
    <w:name w:val="No Spacing"/>
    <w:link w:val="SinespaciadoCar"/>
    <w:uiPriority w:val="1"/>
    <w:qFormat w:val="1"/>
    <w:rsid w:val="00C31E7C"/>
    <w:rPr>
      <w:rFonts w:asciiTheme="minorHAnsi" w:cstheme="minorBidi" w:eastAsiaTheme="minorEastAsia" w:hAnsiTheme="minorHAnsi"/>
      <w:sz w:val="22"/>
      <w:szCs w:val="22"/>
      <w:lang w:eastAsia="zh-CN" w:val="en-US"/>
    </w:rPr>
  </w:style>
  <w:style w:type="character" w:styleId="SinespaciadoCar" w:customStyle="1">
    <w:name w:val="Sin espaciado Car"/>
    <w:basedOn w:val="Fuentedeprrafopredeter"/>
    <w:link w:val="Sinespaciado"/>
    <w:uiPriority w:val="1"/>
    <w:rsid w:val="00C31E7C"/>
    <w:rPr>
      <w:rFonts w:asciiTheme="minorHAnsi" w:cstheme="minorBidi" w:eastAsiaTheme="minorEastAsia" w:hAnsiTheme="minorHAnsi"/>
      <w:sz w:val="22"/>
      <w:szCs w:val="22"/>
      <w:lang w:eastAsia="zh-CN" w:val="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header" Target="header1.xm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jpg"/><Relationship Id="rId8" Type="http://schemas.openxmlformats.org/officeDocument/2006/relationships/image" Target="media/image16.png"/><Relationship Id="rId11" Type="http://schemas.openxmlformats.org/officeDocument/2006/relationships/image" Target="media/image15.png"/><Relationship Id="rId10" Type="http://schemas.openxmlformats.org/officeDocument/2006/relationships/image" Target="media/image17.png"/><Relationship Id="rId13" Type="http://schemas.openxmlformats.org/officeDocument/2006/relationships/image" Target="media/image8.png"/><Relationship Id="rId12" Type="http://schemas.openxmlformats.org/officeDocument/2006/relationships/image" Target="media/image11.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2.png"/><Relationship Id="rId16" Type="http://schemas.openxmlformats.org/officeDocument/2006/relationships/image" Target="media/image18.png"/><Relationship Id="rId19" Type="http://schemas.openxmlformats.org/officeDocument/2006/relationships/image" Target="media/image1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N1swirEW0oWk1DLrZoZ5PR9NSg==">AMUW2mW7DExkmyFi++B7XScFSv3EnKE8gZ8bs6jHRoVEzL48msuT5YMOlQz7FBFTKBrcKexAnv9q+zxN3TvLRC4+K1ttu9o0RMwod3TXfdfosCMmOho/hwvlYTXGWdyleT/Oqe20v3lE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2019-10-07T20:15:00Z</dcterms:created>
  <dc:creator>Convertidor Analógico/Digital</dc:creator>
</cp:coreProperties>
</file>